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4E" w:rsidRDefault="00F3314E" w:rsidP="00F3314E">
      <w:pPr>
        <w:tabs>
          <w:tab w:val="left" w:pos="2980"/>
        </w:tabs>
        <w:rPr>
          <w:rtl/>
          <w:lang w:bidi="ar-EG"/>
        </w:rPr>
      </w:pPr>
      <w:r>
        <w:rPr>
          <w:sz w:val="16"/>
          <w:lang w:eastAsia="en-US"/>
        </w:rPr>
        <w:t xml:space="preserve">                  </w:t>
      </w:r>
      <w:r>
        <w:rPr>
          <w:sz w:val="16"/>
          <w:lang w:eastAsia="en-US"/>
        </w:rPr>
        <w:tab/>
      </w:r>
      <w:r w:rsidR="00EE02E2">
        <w:rPr>
          <w:rFonts w:hint="cs"/>
          <w:sz w:val="16"/>
          <w:rtl/>
          <w:lang w:eastAsia="en-US"/>
        </w:rPr>
        <w:t xml:space="preserve">                                                                         </w:t>
      </w:r>
      <w:r w:rsidRPr="000D0DD6">
        <w:rPr>
          <w:rFonts w:hint="cs"/>
          <w:sz w:val="16"/>
          <w:lang w:eastAsia="en-US"/>
        </w:rPr>
        <w:object w:dxaOrig="861" w:dyaOrig="1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54.45pt" o:ole="" fillcolor="window">
            <v:imagedata r:id="rId8" o:title=""/>
          </v:shape>
          <o:OLEObject Type="Embed" ProgID="Word.Picture.8" ShapeID="_x0000_i1025" DrawAspect="Content" ObjectID="_1576104731" r:id="rId9"/>
        </w:object>
      </w:r>
    </w:p>
    <w:p w:rsidR="00F3314E" w:rsidRPr="00967847" w:rsidRDefault="00F3314E" w:rsidP="00EE02E2">
      <w:pPr>
        <w:jc w:val="center"/>
        <w:rPr>
          <w:rFonts w:ascii="Traditional Arabic" w:hAnsi="Traditional Arabic"/>
          <w:b/>
          <w:bCs/>
          <w:sz w:val="24"/>
          <w:szCs w:val="24"/>
          <w:rtl/>
          <w:lang w:bidi="ar-EG"/>
        </w:rPr>
      </w:pPr>
      <w:r>
        <w:rPr>
          <w:rFonts w:ascii="Traditional Arabic" w:hAnsi="Traditional Arabic"/>
          <w:b/>
          <w:bCs/>
          <w:sz w:val="24"/>
          <w:szCs w:val="24"/>
        </w:rPr>
        <w:t xml:space="preserve">                </w:t>
      </w:r>
      <w:r w:rsidRPr="00967847">
        <w:rPr>
          <w:rFonts w:ascii="Traditional Arabic" w:hAnsi="Traditional Arabic"/>
          <w:b/>
          <w:bCs/>
          <w:sz w:val="24"/>
          <w:szCs w:val="24"/>
          <w:rtl/>
        </w:rPr>
        <w:t>الإدارة العامة للدراسات العليا والبحوث</w:t>
      </w:r>
      <w:r w:rsidRPr="00967847">
        <w:rPr>
          <w:rFonts w:ascii="Traditional Arabic" w:hAnsi="Traditional Arabic"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</w:t>
      </w:r>
    </w:p>
    <w:p w:rsidR="00F3314E" w:rsidRPr="00812150" w:rsidRDefault="00F3314E" w:rsidP="00F3314E">
      <w:pPr>
        <w:pBdr>
          <w:bottom w:val="thinThickSmallGap" w:sz="24" w:space="1" w:color="auto"/>
        </w:pBdr>
        <w:rPr>
          <w:sz w:val="10"/>
          <w:szCs w:val="10"/>
        </w:rPr>
      </w:pPr>
    </w:p>
    <w:p w:rsidR="00F3314E" w:rsidRDefault="00F3314E"/>
    <w:tbl>
      <w:tblPr>
        <w:tblStyle w:val="TableGrid"/>
        <w:tblpPr w:leftFromText="180" w:rightFromText="180" w:vertAnchor="text" w:horzAnchor="margin" w:tblpXSpec="center" w:tblpY="1208"/>
        <w:bidiVisual/>
        <w:tblW w:w="13050" w:type="dxa"/>
        <w:tblLook w:val="04A0" w:firstRow="1" w:lastRow="0" w:firstColumn="1" w:lastColumn="0" w:noHBand="0" w:noVBand="1"/>
      </w:tblPr>
      <w:tblGrid>
        <w:gridCol w:w="1572"/>
        <w:gridCol w:w="1255"/>
        <w:gridCol w:w="1138"/>
        <w:gridCol w:w="1017"/>
        <w:gridCol w:w="1599"/>
        <w:gridCol w:w="1551"/>
        <w:gridCol w:w="865"/>
        <w:gridCol w:w="1748"/>
        <w:gridCol w:w="2305"/>
      </w:tblGrid>
      <w:tr w:rsidR="00E26603" w:rsidTr="00E26603">
        <w:tc>
          <w:tcPr>
            <w:tcW w:w="1572" w:type="dxa"/>
            <w:shd w:val="clear" w:color="auto" w:fill="D9D9D9" w:themeFill="background1" w:themeFillShade="D9"/>
          </w:tcPr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314E">
              <w:rPr>
                <w:rFonts w:hint="cs"/>
                <w:b/>
                <w:bCs/>
                <w:sz w:val="28"/>
                <w:szCs w:val="28"/>
                <w:rtl/>
              </w:rPr>
              <w:t>اسم المتقدم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314E">
              <w:rPr>
                <w:rFonts w:hint="cs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314E">
              <w:rPr>
                <w:rFonts w:hint="cs"/>
                <w:b/>
                <w:bCs/>
                <w:sz w:val="28"/>
                <w:szCs w:val="28"/>
                <w:rtl/>
              </w:rPr>
              <w:t>الدرجة الوظيفية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314E">
              <w:rPr>
                <w:rFonts w:hint="cs"/>
                <w:b/>
                <w:bCs/>
                <w:sz w:val="28"/>
                <w:szCs w:val="28"/>
                <w:rtl/>
              </w:rPr>
              <w:t>عنوان البحث</w:t>
            </w:r>
          </w:p>
        </w:tc>
        <w:tc>
          <w:tcPr>
            <w:tcW w:w="1599" w:type="dxa"/>
            <w:shd w:val="clear" w:color="auto" w:fill="D9D9D9" w:themeFill="background1" w:themeFillShade="D9"/>
          </w:tcPr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3314E">
              <w:rPr>
                <w:b/>
                <w:bCs/>
                <w:sz w:val="28"/>
                <w:szCs w:val="28"/>
              </w:rPr>
              <w:t>website</w:t>
            </w:r>
          </w:p>
          <w:p w:rsidR="00E26603" w:rsidRPr="00F3314E" w:rsidRDefault="00E26603" w:rsidP="00EE02E2">
            <w:pPr>
              <w:jc w:val="center"/>
              <w:rPr>
                <w:sz w:val="28"/>
                <w:szCs w:val="28"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للمجلة</w:t>
            </w:r>
            <w:bookmarkStart w:id="0" w:name="_GoBack"/>
            <w:bookmarkEnd w:id="0"/>
          </w:p>
        </w:tc>
        <w:tc>
          <w:tcPr>
            <w:tcW w:w="1551" w:type="dxa"/>
            <w:shd w:val="clear" w:color="auto" w:fill="D9D9D9" w:themeFill="background1" w:themeFillShade="D9"/>
          </w:tcPr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3314E">
              <w:rPr>
                <w:b/>
                <w:bCs/>
                <w:sz w:val="28"/>
                <w:szCs w:val="28"/>
              </w:rPr>
              <w:t>Impact factor</w:t>
            </w:r>
          </w:p>
        </w:tc>
        <w:tc>
          <w:tcPr>
            <w:tcW w:w="865" w:type="dxa"/>
            <w:shd w:val="clear" w:color="auto" w:fill="D9D9D9" w:themeFill="background1" w:themeFillShade="D9"/>
          </w:tcPr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3314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تاريخ النشر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314E">
              <w:rPr>
                <w:rFonts w:hint="cs"/>
                <w:b/>
                <w:bCs/>
                <w:sz w:val="28"/>
                <w:szCs w:val="28"/>
                <w:rtl/>
              </w:rPr>
              <w:t>عدد المشاركين على البحث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</w:t>
            </w:r>
          </w:p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3314E">
              <w:rPr>
                <w:rFonts w:hint="cs"/>
                <w:b/>
                <w:bCs/>
                <w:sz w:val="28"/>
                <w:szCs w:val="28"/>
                <w:rtl/>
              </w:rPr>
              <w:t>(داخل وخارج الجامعة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:rsidR="00E26603" w:rsidRPr="00F3314E" w:rsidRDefault="00E26603" w:rsidP="00EE02E2">
            <w:pPr>
              <w:tabs>
                <w:tab w:val="left" w:pos="5422"/>
              </w:tabs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</w:pPr>
            <w:r w:rsidRPr="00F3314E">
              <w:rPr>
                <w:rFonts w:hint="cs"/>
                <w:b/>
                <w:bCs/>
                <w:sz w:val="28"/>
                <w:szCs w:val="28"/>
                <w:rtl/>
              </w:rPr>
              <w:t>أسماء المشاركين من داخل الجامعة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وبياناتهم ( الكلية </w: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الدرجة )</w:t>
            </w:r>
          </w:p>
        </w:tc>
      </w:tr>
      <w:tr w:rsidR="00E26603" w:rsidTr="00E26603">
        <w:tc>
          <w:tcPr>
            <w:tcW w:w="1572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255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138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017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599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551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865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748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2305" w:type="dxa"/>
          </w:tcPr>
          <w:p w:rsidR="00E26603" w:rsidRDefault="00E26603" w:rsidP="00EE02E2">
            <w:pPr>
              <w:tabs>
                <w:tab w:val="left" w:pos="5422"/>
              </w:tabs>
              <w:jc w:val="center"/>
              <w:rPr>
                <w:b/>
                <w:bCs/>
                <w:sz w:val="48"/>
                <w:szCs w:val="48"/>
                <w:rtl/>
              </w:rPr>
            </w:pPr>
          </w:p>
        </w:tc>
      </w:tr>
    </w:tbl>
    <w:p w:rsidR="002A6D3A" w:rsidRPr="00F3314E" w:rsidRDefault="00F3314E" w:rsidP="00F3314E">
      <w:pPr>
        <w:tabs>
          <w:tab w:val="left" w:pos="5422"/>
        </w:tabs>
        <w:jc w:val="center"/>
        <w:rPr>
          <w:b/>
          <w:bCs/>
          <w:sz w:val="48"/>
          <w:szCs w:val="48"/>
          <w:u w:val="single"/>
          <w:rtl/>
        </w:rPr>
      </w:pPr>
      <w:r w:rsidRPr="00F3314E">
        <w:rPr>
          <w:rFonts w:hint="cs"/>
          <w:b/>
          <w:bCs/>
          <w:sz w:val="48"/>
          <w:szCs w:val="48"/>
          <w:u w:val="single"/>
          <w:rtl/>
        </w:rPr>
        <w:t>استمارة التقدم لجوائز النشر العلمى بجامعة جنوب الوادى</w:t>
      </w:r>
    </w:p>
    <w:p w:rsidR="00F3314E" w:rsidRDefault="00F3314E" w:rsidP="00F3314E">
      <w:pPr>
        <w:tabs>
          <w:tab w:val="left" w:pos="5422"/>
        </w:tabs>
        <w:rPr>
          <w:b/>
          <w:bCs/>
          <w:sz w:val="48"/>
          <w:szCs w:val="48"/>
          <w:rtl/>
        </w:rPr>
      </w:pPr>
    </w:p>
    <w:p w:rsidR="00F3314E" w:rsidRPr="00EE02E2" w:rsidRDefault="00DC7DEE" w:rsidP="00DC7DEE">
      <w:pPr>
        <w:ind w:firstLine="720"/>
        <w:rPr>
          <w:sz w:val="28"/>
          <w:szCs w:val="28"/>
          <w:u w:val="single"/>
          <w:rtl/>
        </w:rPr>
      </w:pPr>
      <w:r w:rsidRPr="00EE02E2">
        <w:rPr>
          <w:rFonts w:hint="cs"/>
          <w:sz w:val="32"/>
          <w:szCs w:val="32"/>
          <w:u w:val="single"/>
          <w:rtl/>
        </w:rPr>
        <w:t>ملاحظات :</w:t>
      </w:r>
    </w:p>
    <w:p w:rsidR="00DC7DEE" w:rsidRPr="00EE02E2" w:rsidRDefault="00DC7DEE" w:rsidP="00DC7DE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E02E2">
        <w:rPr>
          <w:rFonts w:hint="cs"/>
          <w:sz w:val="30"/>
          <w:szCs w:val="30"/>
          <w:rtl/>
        </w:rPr>
        <w:t xml:space="preserve">إرسال الأبحاث والاستمارة فقط على الأميل التالى : </w:t>
      </w:r>
      <w:hyperlink r:id="rId10" w:history="1">
        <w:r w:rsidRPr="00EE02E2">
          <w:rPr>
            <w:rStyle w:val="Hyperlink"/>
            <w:sz w:val="30"/>
            <w:szCs w:val="30"/>
          </w:rPr>
          <w:t>prizes@svu.edu.eg</w:t>
        </w:r>
      </w:hyperlink>
      <w:r w:rsidRPr="00EE02E2">
        <w:rPr>
          <w:sz w:val="30"/>
          <w:szCs w:val="30"/>
        </w:rPr>
        <w:t xml:space="preserve"> </w:t>
      </w:r>
    </w:p>
    <w:p w:rsidR="00DC7DEE" w:rsidRPr="00EE02E2" w:rsidRDefault="00DC7DEE" w:rsidP="00DC7DE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E02E2">
        <w:rPr>
          <w:rFonts w:hint="cs"/>
          <w:sz w:val="30"/>
          <w:szCs w:val="30"/>
          <w:rtl/>
        </w:rPr>
        <w:t>إكمال جميع البيانات الموجودة بالجدول السابق .</w:t>
      </w:r>
    </w:p>
    <w:p w:rsidR="00DC7DEE" w:rsidRPr="00EE02E2" w:rsidRDefault="00DC7DEE" w:rsidP="00DC7DE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E02E2">
        <w:rPr>
          <w:rFonts w:hint="cs"/>
          <w:sz w:val="30"/>
          <w:szCs w:val="30"/>
          <w:rtl/>
        </w:rPr>
        <w:t>كتابة اسم المتقدم وأسماء المشاركين من داخل الجامعة باللغة العربية رباعيا .</w:t>
      </w:r>
    </w:p>
    <w:p w:rsidR="00DC7DEE" w:rsidRPr="00EE02E2" w:rsidRDefault="00DC7DEE" w:rsidP="00DC7DEE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E02E2">
        <w:rPr>
          <w:rFonts w:hint="cs"/>
          <w:sz w:val="30"/>
          <w:szCs w:val="30"/>
          <w:rtl/>
        </w:rPr>
        <w:t>مراجعة الإدارة العامة للدراسات العليا والبحوث فى حالة عدم الرد على طلبكم بوصول الابحاث .</w:t>
      </w:r>
    </w:p>
    <w:p w:rsidR="00DC7DEE" w:rsidRPr="00EE02E2" w:rsidRDefault="00DC7DEE" w:rsidP="00EE02E2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EE02E2">
        <w:rPr>
          <w:rFonts w:hint="cs"/>
          <w:sz w:val="30"/>
          <w:szCs w:val="30"/>
          <w:rtl/>
        </w:rPr>
        <w:t xml:space="preserve">للاستفسار عن أى شئ يكون ذلك عن طريق الأميل </w:t>
      </w:r>
      <w:r w:rsidR="00EE02E2" w:rsidRPr="00EE02E2">
        <w:rPr>
          <w:rFonts w:hint="cs"/>
          <w:sz w:val="30"/>
          <w:szCs w:val="30"/>
          <w:rtl/>
        </w:rPr>
        <w:t>:</w:t>
      </w:r>
      <w:hyperlink r:id="rId11" w:history="1">
        <w:r w:rsidR="00EE02E2" w:rsidRPr="00EE02E2">
          <w:rPr>
            <w:rStyle w:val="Hyperlink"/>
            <w:sz w:val="30"/>
            <w:szCs w:val="30"/>
          </w:rPr>
          <w:t>prizes@svu.edu.eg</w:t>
        </w:r>
      </w:hyperlink>
    </w:p>
    <w:p w:rsidR="00EE02E2" w:rsidRPr="00EE02E2" w:rsidRDefault="00EE02E2" w:rsidP="00EE02E2">
      <w:pPr>
        <w:ind w:left="1080"/>
        <w:rPr>
          <w:sz w:val="28"/>
          <w:szCs w:val="28"/>
        </w:rPr>
      </w:pPr>
    </w:p>
    <w:p w:rsidR="00DC7DEE" w:rsidRPr="00DC7DEE" w:rsidRDefault="00DC7DEE" w:rsidP="00DC7DEE">
      <w:pPr>
        <w:pStyle w:val="ListParagraph"/>
        <w:ind w:left="1440"/>
        <w:rPr>
          <w:sz w:val="32"/>
          <w:szCs w:val="32"/>
        </w:rPr>
      </w:pPr>
    </w:p>
    <w:p w:rsidR="00DC7DEE" w:rsidRPr="00DC7DEE" w:rsidRDefault="00DC7DEE" w:rsidP="00DC7DEE">
      <w:pPr>
        <w:ind w:firstLine="720"/>
        <w:rPr>
          <w:sz w:val="48"/>
          <w:szCs w:val="48"/>
        </w:rPr>
      </w:pPr>
    </w:p>
    <w:sectPr w:rsidR="00DC7DEE" w:rsidRPr="00DC7DEE" w:rsidSect="00F331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B0" w:rsidRDefault="00CF01B0" w:rsidP="00F3314E">
      <w:r>
        <w:separator/>
      </w:r>
    </w:p>
  </w:endnote>
  <w:endnote w:type="continuationSeparator" w:id="0">
    <w:p w:rsidR="00CF01B0" w:rsidRDefault="00CF01B0" w:rsidP="00F3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B0" w:rsidRDefault="00CF01B0" w:rsidP="00F3314E">
      <w:r>
        <w:separator/>
      </w:r>
    </w:p>
  </w:footnote>
  <w:footnote w:type="continuationSeparator" w:id="0">
    <w:p w:rsidR="00CF01B0" w:rsidRDefault="00CF01B0" w:rsidP="00F33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A3D"/>
    <w:multiLevelType w:val="hybridMultilevel"/>
    <w:tmpl w:val="20FCE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4E"/>
    <w:rsid w:val="002A6D3A"/>
    <w:rsid w:val="003B7C14"/>
    <w:rsid w:val="0078214B"/>
    <w:rsid w:val="00C80AE3"/>
    <w:rsid w:val="00CF01B0"/>
    <w:rsid w:val="00DC7DEE"/>
    <w:rsid w:val="00E26603"/>
    <w:rsid w:val="00EE02E2"/>
    <w:rsid w:val="00F3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4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14E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33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14E"/>
    <w:rPr>
      <w:rFonts w:ascii="Times New Roman" w:eastAsia="Times New Roman" w:hAnsi="Times New Roman" w:cs="Traditional Arabic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3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7D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4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1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14E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331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14E"/>
    <w:rPr>
      <w:rFonts w:ascii="Times New Roman" w:eastAsia="Times New Roman" w:hAnsi="Times New Roman" w:cs="Traditional Arabic"/>
      <w:sz w:val="20"/>
      <w:szCs w:val="20"/>
      <w:lang w:eastAsia="ar-SA"/>
    </w:rPr>
  </w:style>
  <w:style w:type="table" w:styleId="TableGrid">
    <w:name w:val="Table Grid"/>
    <w:basedOn w:val="TableNormal"/>
    <w:uiPriority w:val="59"/>
    <w:rsid w:val="00F33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7D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7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izes@svu.edu.e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zes@svu.edu.e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4</cp:revision>
  <cp:lastPrinted>2017-12-30T11:55:00Z</cp:lastPrinted>
  <dcterms:created xsi:type="dcterms:W3CDTF">2017-12-30T11:17:00Z</dcterms:created>
  <dcterms:modified xsi:type="dcterms:W3CDTF">2017-12-30T12:06:00Z</dcterms:modified>
</cp:coreProperties>
</file>