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C4" w:rsidRPr="00C054C4" w:rsidRDefault="003742C6" w:rsidP="00C054C4">
      <w:pPr>
        <w:tabs>
          <w:tab w:val="left" w:pos="1965"/>
          <w:tab w:val="center" w:pos="4320"/>
        </w:tabs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Calibri" w:eastAsia="Times New Roman" w:hAnsi="Calibri" w:cs="Times New Roman"/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8.75pt;margin-top:-60pt;width:74.85pt;height:70.5pt;z-index:251660288;mso-position-horizontal-relative:text;mso-position-vertical-relative:text" o:preferrelative="f">
            <v:imagedata r:id="rId9" o:title=""/>
          </v:shape>
          <o:OLEObject Type="Embed" ProgID="MSPhotoEd.3" ShapeID="_x0000_s1027" DrawAspect="Content" ObjectID="_1716108593" r:id="rId10"/>
        </w:pict>
      </w:r>
      <w:r w:rsidR="00C054C4" w:rsidRPr="00C054C4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32609958" wp14:editId="3EE79D89">
            <wp:simplePos x="0" y="0"/>
            <wp:positionH relativeFrom="column">
              <wp:posOffset>5248275</wp:posOffset>
            </wp:positionH>
            <wp:positionV relativeFrom="paragraph">
              <wp:posOffset>-733425</wp:posOffset>
            </wp:positionV>
            <wp:extent cx="1314450" cy="942975"/>
            <wp:effectExtent l="0" t="0" r="0" b="9525"/>
            <wp:wrapNone/>
            <wp:docPr id="2" name="Picture 2" descr="Description: http://www.svu.edu.eg/arabic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ttp://www.svu.edu.eg/arabic/logo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DE5" w:rsidRPr="00C054C4" w:rsidRDefault="00B14DE5" w:rsidP="00C054C4">
      <w:pPr>
        <w:tabs>
          <w:tab w:val="left" w:pos="1965"/>
          <w:tab w:val="center" w:pos="4320"/>
        </w:tabs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rtl/>
        </w:rPr>
      </w:pPr>
      <w:r w:rsidRPr="00C054C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معيار الطلاب و الخريجين</w:t>
      </w:r>
      <w:r w:rsidR="00D6101C" w:rsidRPr="00C054C4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كليه التمريض جنوب الوادي</w:t>
      </w:r>
    </w:p>
    <w:p w:rsidR="00B14DE5" w:rsidRPr="00C054C4" w:rsidRDefault="00B14DE5" w:rsidP="00B14DE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rtl/>
        </w:rPr>
      </w:pPr>
      <w:r w:rsidRPr="00C054C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آلية جذب الطلاب الوافدين</w:t>
      </w:r>
    </w:p>
    <w:p w:rsidR="00F216C5" w:rsidRPr="009D4BB7" w:rsidRDefault="00B14DE5" w:rsidP="009D4BB7">
      <w:pPr>
        <w:numPr>
          <w:ilvl w:val="0"/>
          <w:numId w:val="1"/>
        </w:num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DE5">
        <w:rPr>
          <w:rFonts w:ascii="Times New Roman" w:eastAsia="Times New Roman" w:hAnsi="Times New Roman" w:cs="Times New Roman"/>
          <w:sz w:val="28"/>
          <w:szCs w:val="28"/>
          <w:rtl/>
        </w:rPr>
        <w:t>الإعلان عن برنامج مرحله البكالوريوس (بكالوريوس العلوم التمريضية) الذى يغطى كافه التخصصات فى مجال التمريض وارتباطه بسوق العمل وكافة المعلومات عن الكليه على موقع الكلية الالكترونى.</w:t>
      </w:r>
      <w:r w:rsidRPr="00B14DE5">
        <w:rPr>
          <w:rFonts w:ascii="Times New Roman" w:eastAsia="Times New Roman" w:hAnsi="Times New Roman" w:cs="Times New Roman" w:hint="cs"/>
          <w:sz w:val="28"/>
          <w:szCs w:val="28"/>
          <w:rtl/>
        </w:rPr>
        <w:t>(</w:t>
      </w:r>
      <w:r w:rsidR="00F216C5"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تم</w:t>
      </w:r>
      <w:r w:rsidRPr="00B14DE5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رفع</w:t>
      </w:r>
      <w:r w:rsidR="00F216C5"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فيلم  توضيحي </w:t>
      </w:r>
      <w:r w:rsidRPr="00B14DE5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علي موقع </w:t>
      </w:r>
      <w:r w:rsidR="00F216C5"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الكليه </w:t>
      </w:r>
      <w:r w:rsidRPr="00B14DE5">
        <w:rPr>
          <w:rFonts w:ascii="Times New Roman" w:eastAsia="Times New Roman" w:hAnsi="Times New Roman" w:cs="Times New Roman" w:hint="cs"/>
          <w:sz w:val="28"/>
          <w:szCs w:val="28"/>
          <w:rtl/>
        </w:rPr>
        <w:t>)</w:t>
      </w:r>
      <w:r w:rsidR="00F216C5"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:rsidR="00F216C5" w:rsidRPr="009D4BB7" w:rsidRDefault="00F216C5" w:rsidP="009D4BB7">
      <w:pPr>
        <w:numPr>
          <w:ilvl w:val="0"/>
          <w:numId w:val="1"/>
        </w:num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>التعريف بالمكانه العلمية لأعضاء هيئة التدريس والحاصلين على جوائز علمية (وذلك من خلال الموقع الالكترونى للكلية).</w:t>
      </w:r>
    </w:p>
    <w:p w:rsidR="00F216C5" w:rsidRPr="00F216C5" w:rsidRDefault="00F216C5" w:rsidP="009D4BB7">
      <w:pPr>
        <w:numPr>
          <w:ilvl w:val="0"/>
          <w:numId w:val="1"/>
        </w:num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6C5">
        <w:rPr>
          <w:rFonts w:ascii="Times New Roman" w:eastAsia="Times New Roman" w:hAnsi="Times New Roman" w:cs="Times New Roman"/>
          <w:sz w:val="28"/>
          <w:szCs w:val="28"/>
          <w:rtl/>
        </w:rPr>
        <w:t>برامج لرعاية الطلاب الوافدين.</w:t>
      </w:r>
    </w:p>
    <w:p w:rsidR="00F216C5" w:rsidRPr="00F216C5" w:rsidRDefault="00F216C5" w:rsidP="009D4BB7">
      <w:pPr>
        <w:numPr>
          <w:ilvl w:val="0"/>
          <w:numId w:val="1"/>
        </w:num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216C5">
        <w:rPr>
          <w:rFonts w:ascii="Times New Roman" w:eastAsia="Times New Roman" w:hAnsi="Times New Roman" w:cs="Times New Roman"/>
          <w:sz w:val="28"/>
          <w:szCs w:val="28"/>
          <w:rtl/>
        </w:rPr>
        <w:t xml:space="preserve">الإعلان عن النماذج المتميزه من الحاصلين على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درجه ا</w:t>
      </w:r>
      <w:r w:rsidRPr="00F216C5">
        <w:rPr>
          <w:rFonts w:ascii="Times New Roman" w:eastAsia="Times New Roman" w:hAnsi="Times New Roman" w:cs="Times New Roman"/>
          <w:sz w:val="28"/>
          <w:szCs w:val="28"/>
          <w:rtl/>
        </w:rPr>
        <w:t>لبكالوريوس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في علوم التمريض جامعه جنوب الوادي</w:t>
      </w:r>
      <w:r w:rsidRPr="00F216C5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F216C5" w:rsidRPr="00F216C5" w:rsidRDefault="00F216C5" w:rsidP="009D4BB7">
      <w:pPr>
        <w:numPr>
          <w:ilvl w:val="0"/>
          <w:numId w:val="1"/>
        </w:num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6C5">
        <w:rPr>
          <w:rFonts w:ascii="Times New Roman" w:eastAsia="Times New Roman" w:hAnsi="Times New Roman" w:cs="Times New Roman"/>
          <w:sz w:val="28"/>
          <w:szCs w:val="28"/>
          <w:rtl/>
        </w:rPr>
        <w:t>الحرص على قياس وتقييم رضاء الطلاب</w:t>
      </w:r>
    </w:p>
    <w:p w:rsidR="00F216C5" w:rsidRPr="009D4BB7" w:rsidRDefault="00F216C5" w:rsidP="009D4BB7">
      <w:pPr>
        <w:numPr>
          <w:ilvl w:val="0"/>
          <w:numId w:val="1"/>
        </w:num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توفير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الجامعه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إقامه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للطلاب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الوافدين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فى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فى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حال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سداد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المصروفات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الدراسيه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F216C5" w:rsidRPr="009D4BB7" w:rsidRDefault="00F216C5" w:rsidP="009D4BB7">
      <w:pPr>
        <w:numPr>
          <w:ilvl w:val="0"/>
          <w:numId w:val="1"/>
        </w:num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يوجد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بالجامعه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مطعم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مركزى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حيث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يستطيع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الطالب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الحصول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بون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تغذية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للمطعم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المركزى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بأسعار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مخفضة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ومدعومه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للحصول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وجبات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تغذيه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</w:p>
    <w:p w:rsidR="00F216C5" w:rsidRPr="009D4BB7" w:rsidRDefault="00F216C5" w:rsidP="009D4BB7">
      <w:pPr>
        <w:numPr>
          <w:ilvl w:val="0"/>
          <w:numId w:val="1"/>
        </w:num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الاشتراك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فى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كافه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الأنشطة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الطلابيه (رياضيه, ثقافيه ,فنيه , علميه)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وأن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يكونوا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أعضاء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فى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جميع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لجان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النشاط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ألا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يشغل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الطالب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الوافد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منصب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أمين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أمين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مساعد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اللجنه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وذلك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طبقا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لقانون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تنظيم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الجامعات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F216C5" w:rsidRPr="009D4BB7" w:rsidRDefault="00F216C5" w:rsidP="009D4BB7">
      <w:pPr>
        <w:numPr>
          <w:ilvl w:val="0"/>
          <w:numId w:val="1"/>
        </w:num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اتاحه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التدريب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الميداني فى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المستشفيات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الجامعية  واماكن التدريب الاخري (مستشفيات وزاره الصحه والمدارس ودور المسنين)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أثناء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فترة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الدراسة</w:t>
      </w:r>
      <w:r w:rsidRPr="009D4BB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F216C5" w:rsidRPr="009D4BB7" w:rsidRDefault="00DF62C8" w:rsidP="009D4BB7">
      <w:pPr>
        <w:numPr>
          <w:ilvl w:val="0"/>
          <w:numId w:val="1"/>
        </w:num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اتا</w:t>
      </w:r>
      <w:r w:rsidR="00F216C5"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ح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ه</w:t>
      </w:r>
      <w:r w:rsidR="00F216C5"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="00F216C5"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الكلية</w:t>
      </w:r>
      <w:r w:rsidR="00F216C5"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="00F216C5"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للطلاب</w:t>
      </w:r>
      <w:r w:rsidR="00F216C5"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="00F216C5"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الوافدين</w:t>
      </w:r>
      <w:r w:rsidR="00F216C5"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="00F216C5"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إجتياز</w:t>
      </w:r>
      <w:r w:rsidR="00F216C5"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="00F216C5"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فترة</w:t>
      </w:r>
      <w:r w:rsidR="00F216C5"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="00F216C5"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الإمتيازمن</w:t>
      </w:r>
      <w:r w:rsidR="00F216C5"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="00F216C5"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المستشفيات</w:t>
      </w:r>
      <w:r w:rsidR="00F216C5"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="00F216C5"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الموجودة</w:t>
      </w:r>
      <w:r w:rsidR="00F216C5"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="00F216C5"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فى</w:t>
      </w:r>
      <w:r w:rsidR="00F216C5" w:rsidRPr="009D4BB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="00F216C5" w:rsidRPr="009D4BB7">
        <w:rPr>
          <w:rFonts w:ascii="Times New Roman" w:eastAsia="Times New Roman" w:hAnsi="Times New Roman" w:cs="Times New Roman" w:hint="cs"/>
          <w:sz w:val="28"/>
          <w:szCs w:val="28"/>
          <w:rtl/>
        </w:rPr>
        <w:t>بلادهم</w:t>
      </w:r>
      <w:r w:rsidR="00F216C5" w:rsidRPr="009D4BB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C054C4" w:rsidRPr="00BA3E58" w:rsidRDefault="00C054C4" w:rsidP="00C054C4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</w:pPr>
      <w:r w:rsidRPr="00BA3E58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منسق المعيار</w:t>
      </w:r>
      <w:r w:rsidRPr="00BA3E58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 xml:space="preserve">             </w:t>
      </w:r>
      <w:r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 xml:space="preserve">     </w:t>
      </w:r>
      <w:r w:rsidRPr="00BA3E58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 xml:space="preserve">        </w:t>
      </w:r>
      <w:r w:rsidRPr="00BA3E58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مدير الجوده                            </w:t>
      </w:r>
      <w:r w:rsidRPr="00BA3E58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 xml:space="preserve">              عميد الكلية </w:t>
      </w:r>
    </w:p>
    <w:p w:rsidR="00B14DE5" w:rsidRPr="00F21E3C" w:rsidRDefault="00C054C4" w:rsidP="00F21E3C">
      <w:pPr>
        <w:jc w:val="right"/>
        <w:rPr>
          <w:rFonts w:ascii="Times New Roman" w:hAnsi="Times New Roman" w:cs="Times New Roman"/>
          <w:b/>
          <w:bCs/>
          <w:sz w:val="32"/>
          <w:szCs w:val="32"/>
          <w:lang w:bidi="ar-EG"/>
        </w:rPr>
      </w:pPr>
      <w:r w:rsidRPr="00BA3E58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 xml:space="preserve">د/ميرفت محمد  </w:t>
      </w:r>
      <w:r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 xml:space="preserve">                </w:t>
      </w:r>
      <w:r w:rsidRPr="00BA3E58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 xml:space="preserve">    ا.م.د/هناء اسماعيل            </w:t>
      </w:r>
      <w:r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 xml:space="preserve">                     </w:t>
      </w:r>
      <w:r w:rsidR="00F21E3C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 xml:space="preserve"> ا.د/نادية عبد الله</w:t>
      </w:r>
    </w:p>
    <w:p w:rsidR="00857468" w:rsidRDefault="00857468">
      <w:bookmarkStart w:id="0" w:name="_GoBack"/>
      <w:bookmarkEnd w:id="0"/>
    </w:p>
    <w:sectPr w:rsidR="0085746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2C6" w:rsidRDefault="003742C6" w:rsidP="00D6101C">
      <w:pPr>
        <w:spacing w:after="0" w:line="240" w:lineRule="auto"/>
      </w:pPr>
      <w:r>
        <w:separator/>
      </w:r>
    </w:p>
  </w:endnote>
  <w:endnote w:type="continuationSeparator" w:id="0">
    <w:p w:rsidR="003742C6" w:rsidRDefault="003742C6" w:rsidP="00D61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01C" w:rsidRDefault="00D610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01C" w:rsidRDefault="00D610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01C" w:rsidRDefault="00D610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2C6" w:rsidRDefault="003742C6" w:rsidP="00D6101C">
      <w:pPr>
        <w:spacing w:after="0" w:line="240" w:lineRule="auto"/>
      </w:pPr>
      <w:r>
        <w:separator/>
      </w:r>
    </w:p>
  </w:footnote>
  <w:footnote w:type="continuationSeparator" w:id="0">
    <w:p w:rsidR="003742C6" w:rsidRDefault="003742C6" w:rsidP="00D61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01C" w:rsidRDefault="00D610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01C" w:rsidRDefault="00D610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01C" w:rsidRDefault="00D610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C5EFD"/>
    <w:multiLevelType w:val="multilevel"/>
    <w:tmpl w:val="3654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EE"/>
    <w:rsid w:val="003742C6"/>
    <w:rsid w:val="008008EE"/>
    <w:rsid w:val="00857468"/>
    <w:rsid w:val="00860000"/>
    <w:rsid w:val="008A2804"/>
    <w:rsid w:val="009D4BB7"/>
    <w:rsid w:val="00B14DE5"/>
    <w:rsid w:val="00C052DF"/>
    <w:rsid w:val="00C054C4"/>
    <w:rsid w:val="00D6101C"/>
    <w:rsid w:val="00DF62C8"/>
    <w:rsid w:val="00F216C5"/>
    <w:rsid w:val="00F2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01C"/>
  </w:style>
  <w:style w:type="paragraph" w:styleId="Footer">
    <w:name w:val="footer"/>
    <w:basedOn w:val="Normal"/>
    <w:link w:val="FooterChar"/>
    <w:uiPriority w:val="99"/>
    <w:unhideWhenUsed/>
    <w:rsid w:val="00D61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01C"/>
  </w:style>
  <w:style w:type="paragraph" w:styleId="BalloonText">
    <w:name w:val="Balloon Text"/>
    <w:basedOn w:val="Normal"/>
    <w:link w:val="BalloonTextChar"/>
    <w:uiPriority w:val="99"/>
    <w:semiHidden/>
    <w:unhideWhenUsed/>
    <w:rsid w:val="00C0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01C"/>
  </w:style>
  <w:style w:type="paragraph" w:styleId="Footer">
    <w:name w:val="footer"/>
    <w:basedOn w:val="Normal"/>
    <w:link w:val="FooterChar"/>
    <w:uiPriority w:val="99"/>
    <w:unhideWhenUsed/>
    <w:rsid w:val="00D61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01C"/>
  </w:style>
  <w:style w:type="paragraph" w:styleId="BalloonText">
    <w:name w:val="Balloon Text"/>
    <w:basedOn w:val="Normal"/>
    <w:link w:val="BalloonTextChar"/>
    <w:uiPriority w:val="99"/>
    <w:semiHidden/>
    <w:unhideWhenUsed/>
    <w:rsid w:val="00C0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http://www.svu.edu.eg/arabic/logo.jp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4012C-07AA-47D8-8AB7-27494E66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Ahmed</cp:lastModifiedBy>
  <cp:revision>2</cp:revision>
  <dcterms:created xsi:type="dcterms:W3CDTF">2022-06-07T10:04:00Z</dcterms:created>
  <dcterms:modified xsi:type="dcterms:W3CDTF">2022-06-07T10:04:00Z</dcterms:modified>
</cp:coreProperties>
</file>