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04" w:rsidRDefault="00245A04" w:rsidP="006B4A5F">
      <w:pPr>
        <w:bidi/>
        <w:rPr>
          <w:rFonts w:cs="Arial" w:hint="cs"/>
          <w:rtl/>
        </w:rPr>
      </w:pPr>
      <w:r w:rsidRPr="00245A04">
        <w:rPr>
          <w:rFonts w:cs="Arial" w:hint="cs"/>
          <w:rtl/>
        </w:rPr>
        <w:t>شعبة</w:t>
      </w:r>
      <w:r w:rsidRPr="00245A04">
        <w:rPr>
          <w:rFonts w:cs="Arial"/>
          <w:rtl/>
        </w:rPr>
        <w:t xml:space="preserve"> </w:t>
      </w:r>
      <w:r w:rsidRPr="00245A04">
        <w:rPr>
          <w:rFonts w:cs="Arial" w:hint="cs"/>
          <w:rtl/>
        </w:rPr>
        <w:t>اللغة</w:t>
      </w:r>
      <w:r w:rsidRPr="00245A04">
        <w:rPr>
          <w:rFonts w:cs="Arial"/>
          <w:rtl/>
        </w:rPr>
        <w:t xml:space="preserve"> </w:t>
      </w:r>
      <w:r w:rsidRPr="00245A04">
        <w:rPr>
          <w:rFonts w:cs="Arial" w:hint="cs"/>
          <w:rtl/>
        </w:rPr>
        <w:t>العربية</w:t>
      </w:r>
      <w:r w:rsidRPr="00245A04">
        <w:rPr>
          <w:rFonts w:cs="Arial"/>
          <w:rtl/>
        </w:rPr>
        <w:t xml:space="preserve"> </w:t>
      </w:r>
      <w:r w:rsidRPr="00245A04">
        <w:rPr>
          <w:rFonts w:cs="Arial" w:hint="cs"/>
          <w:rtl/>
        </w:rPr>
        <w:t>والدراسات</w:t>
      </w:r>
      <w:r w:rsidRPr="00245A04">
        <w:rPr>
          <w:rFonts w:cs="Arial"/>
          <w:rtl/>
        </w:rPr>
        <w:t xml:space="preserve"> </w:t>
      </w:r>
      <w:r w:rsidRPr="00245A04">
        <w:rPr>
          <w:rFonts w:cs="Arial" w:hint="cs"/>
          <w:rtl/>
        </w:rPr>
        <w:t>الإسلامية</w:t>
      </w:r>
      <w:r w:rsidRPr="00245A04">
        <w:rPr>
          <w:rFonts w:cs="Arial"/>
          <w:rtl/>
        </w:rPr>
        <w:t xml:space="preserve"> </w:t>
      </w:r>
      <w:r>
        <w:rPr>
          <w:rFonts w:cs="Arial"/>
          <w:rtl/>
        </w:rPr>
        <w:t>–</w:t>
      </w:r>
      <w:r w:rsidRPr="00245A04">
        <w:rPr>
          <w:rFonts w:cs="Arial"/>
          <w:rtl/>
        </w:rPr>
        <w:t xml:space="preserve"> </w:t>
      </w:r>
      <w:r w:rsidRPr="00245A04">
        <w:rPr>
          <w:rFonts w:cs="Arial" w:hint="cs"/>
          <w:rtl/>
        </w:rPr>
        <w:t>عام</w:t>
      </w:r>
      <w:r>
        <w:rPr>
          <w:rFonts w:cs="Arial" w:hint="cs"/>
          <w:rtl/>
        </w:rPr>
        <w:t xml:space="preserve"> </w:t>
      </w:r>
    </w:p>
    <w:p w:rsidR="00C54285" w:rsidRDefault="00C54285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 w:rsidR="00245A04">
        <w:rPr>
          <w:rFonts w:cs="Arial" w:hint="cs"/>
          <w:rtl/>
        </w:rPr>
        <w:t>الاولى</w:t>
      </w:r>
    </w:p>
    <w:p w:rsidR="00C54285" w:rsidRDefault="00C54285" w:rsidP="00C54285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45A04" w:rsidRPr="00245A04" w:rsidTr="00245A0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الحضارة والتاريخ الاسلامى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Civilization and the Islamic history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الفلسفة الاسلامية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Islamic philosophy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النحو والصرف والتدريبات النحوية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grammatical exercises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النقد والبلاغة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Criticism and rhetoric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المعانى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Semantics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p w:rsidR="000955E5" w:rsidRDefault="000955E5" w:rsidP="000955E5">
      <w:pPr>
        <w:bidi/>
        <w:rPr>
          <w:rtl/>
          <w:lang w:bidi="ar-EG"/>
        </w:rPr>
      </w:pPr>
    </w:p>
    <w:tbl>
      <w:tblPr>
        <w:bidiVisual/>
        <w:tblW w:w="10275" w:type="dxa"/>
        <w:tblInd w:w="93" w:type="dxa"/>
        <w:tblLook w:val="04A0"/>
      </w:tblPr>
      <w:tblGrid>
        <w:gridCol w:w="3004"/>
        <w:gridCol w:w="4391"/>
        <w:gridCol w:w="990"/>
        <w:gridCol w:w="551"/>
        <w:gridCol w:w="1339"/>
      </w:tblGrid>
      <w:tr w:rsidR="00245A04" w:rsidRPr="00245A04" w:rsidTr="00245A04">
        <w:trPr>
          <w:trHeight w:val="30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الدراسات الاسلامية - فقة ومهارات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Islamic Studies - jurisprudence and skills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النصوص وتاريخ الادب فى العصر الجاهلى</w:t>
            </w: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Texts and the history of literature in the pre-Islamic era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245A04" w:rsidRPr="00245A04" w:rsidTr="00245A04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المدخل الى علم اللغه و تدريبات لغويه</w:t>
            </w: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Introduction to linguistics and language training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</w:tr>
      <w:tr w:rsidR="00245A04" w:rsidRPr="00245A04" w:rsidTr="00245A04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النقد الادبى عند الاغريق</w:t>
            </w: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Literary criticism of Greeks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الاوربية الحديثة</w:t>
            </w: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Modern European language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علم النفس</w:t>
            </w: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Psychology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8E183C">
      <w:pPr>
        <w:tabs>
          <w:tab w:val="right" w:pos="9360"/>
        </w:tabs>
        <w:jc w:val="right"/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245A04" w:rsidRDefault="00245A04" w:rsidP="00245A04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9555" w:type="dxa"/>
        <w:tblInd w:w="93" w:type="dxa"/>
        <w:tblLook w:val="04A0"/>
      </w:tblPr>
      <w:tblGrid>
        <w:gridCol w:w="3165"/>
        <w:gridCol w:w="3510"/>
        <w:gridCol w:w="960"/>
        <w:gridCol w:w="960"/>
        <w:gridCol w:w="960"/>
      </w:tblGrid>
      <w:tr w:rsidR="00245A04" w:rsidRPr="00245A04" w:rsidTr="00245A04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الحضارة الاسلاميه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teaching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النصوص وتاريخ الادب فى صدر الاسلام والعصر الاموى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The Islamic civilization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المكتبة العربية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Text and history of literature at the beginning of Islam and the Umayyad period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موسيقى  الشعر- علم البديع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Arab library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88</w:t>
            </w:r>
          </w:p>
        </w:tc>
      </w:tr>
      <w:tr w:rsidR="00245A04" w:rsidRPr="00245A04" w:rsidTr="00245A04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النقد الادبى عند العرب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Music of poetry - Literary technique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التدريس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Literary criticism in the Arab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النمو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Developmental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8E183C" w:rsidRDefault="008E183C" w:rsidP="008E183C">
      <w:pPr>
        <w:tabs>
          <w:tab w:val="right" w:pos="9360"/>
        </w:tabs>
        <w:jc w:val="right"/>
        <w:rPr>
          <w:rtl/>
        </w:rPr>
      </w:pPr>
    </w:p>
    <w:p w:rsidR="00245A04" w:rsidRDefault="00245A04" w:rsidP="006B4A5F">
      <w:pPr>
        <w:tabs>
          <w:tab w:val="right" w:pos="9360"/>
        </w:tabs>
      </w:pPr>
    </w:p>
    <w:p w:rsidR="00245A04" w:rsidRPr="00245A04" w:rsidRDefault="00245A04" w:rsidP="00245A04"/>
    <w:p w:rsidR="00245A04" w:rsidRDefault="00245A04" w:rsidP="00245A04"/>
    <w:p w:rsidR="00245A04" w:rsidRDefault="00245A04" w:rsidP="00245A04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9555" w:type="dxa"/>
        <w:tblInd w:w="93" w:type="dxa"/>
        <w:tblLook w:val="04A0"/>
      </w:tblPr>
      <w:tblGrid>
        <w:gridCol w:w="2980"/>
        <w:gridCol w:w="3695"/>
        <w:gridCol w:w="990"/>
        <w:gridCol w:w="900"/>
        <w:gridCol w:w="990"/>
      </w:tblGrid>
      <w:tr w:rsidR="00245A04" w:rsidRPr="00245A04" w:rsidTr="00245A0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الدراسات الاسلاميه - قران وحديث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Islamic Studies - Quran and hadeeth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النحو والصرف والتدريبات النحوية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grammatical exercises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175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اللغة وتدريبات لغوية - قران وحديث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Linguistics and language training - Quran and hadeeth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125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البلاغة - البيان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Rhetoric - Eloquence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الاوربية الحديثة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Modern European language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 النمو - المراهقة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Developmental Psychology - Adolescence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bidi/>
        <w:rPr>
          <w:rFonts w:hint="cs"/>
          <w:rtl/>
          <w:lang w:bidi="ar-EG"/>
        </w:rPr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</w:p>
    <w:p w:rsidR="00C54285" w:rsidRDefault="00245A04" w:rsidP="00245A04">
      <w:pPr>
        <w:jc w:val="right"/>
        <w:rPr>
          <w:rFonts w:hint="cs"/>
          <w:rtl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9225" w:type="dxa"/>
        <w:tblInd w:w="93" w:type="dxa"/>
        <w:tblLook w:val="04A0"/>
      </w:tblPr>
      <w:tblGrid>
        <w:gridCol w:w="3758"/>
        <w:gridCol w:w="2647"/>
        <w:gridCol w:w="900"/>
        <w:gridCol w:w="960"/>
        <w:gridCol w:w="960"/>
      </w:tblGrid>
      <w:tr w:rsidR="00245A04" w:rsidRPr="00245A04" w:rsidTr="00245A04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الدراسات الاسلامية - تفسير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Islamic Studies - Interpretation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النصوص وتاريخ الادب فى العصر العباسى والاندلسى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Texts and the history of literature in the Abbasid and Andalusian ages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245A04" w:rsidRPr="00245A04" w:rsidTr="00245A0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البلاغة - علم البديع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Rhetoric -Literary technique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ومشكلات المجتمع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and society problems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التربية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history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Teaching methods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245A04" w:rsidRPr="00245A04" w:rsidTr="00245A0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التعليم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245A04" w:rsidRPr="00245A04" w:rsidTr="00245A0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بناء المناهج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methods construction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9285" w:type="dxa"/>
        <w:tblInd w:w="93" w:type="dxa"/>
        <w:tblLook w:val="04A0"/>
      </w:tblPr>
      <w:tblGrid>
        <w:gridCol w:w="2980"/>
        <w:gridCol w:w="3425"/>
        <w:gridCol w:w="900"/>
        <w:gridCol w:w="990"/>
        <w:gridCol w:w="990"/>
      </w:tblGrid>
      <w:tr w:rsidR="00245A04" w:rsidRPr="00245A04" w:rsidTr="00245A0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النحو والصرف والتدريبات النحوية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grammatical exercises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اللغة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Linguistics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نصوص عربية بلغة اروبية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Arabic texts in European language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الاصول الاجتماعية للتربية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Origins of education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التعليم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تكنولوجيا التعليم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قياس وتقويم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Measurement and evaluation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  <w:rPr>
          <w:rFonts w:hint="cs"/>
          <w:rtl/>
        </w:rPr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</w:p>
    <w:p w:rsidR="00245A04" w:rsidRDefault="00245A04" w:rsidP="00245A04">
      <w:pPr>
        <w:jc w:val="right"/>
      </w:pPr>
      <w:r>
        <w:rPr>
          <w:rFonts w:cs="Arial" w:hint="cs"/>
          <w:rtl/>
          <w:lang w:bidi="ar-EG"/>
        </w:rPr>
        <w:t>الفصل الدراسى الاول</w:t>
      </w:r>
    </w:p>
    <w:p w:rsidR="00245A04" w:rsidRDefault="00245A04" w:rsidP="00245A04"/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45A04" w:rsidRPr="00245A04" w:rsidTr="00245A0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الدراسات الاسلامية - قضايا اسلامية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Islamic studies - islamic  issues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النحو والصرف والتدريبات النحوية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grammatical exercises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88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اللغة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Linguistics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الاصول الفلسفية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Philosophical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المقارنة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Comparative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تخطيط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Curriculums planning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صحة نفسية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45A04" w:rsidRPr="00245A04" w:rsidTr="00245A0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النصوص وتاريخ الادب فى العصر الحديث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Texts and the history of literature in the modern age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النقد الادبى والادب المقارن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Literary criticism and comparative literature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نصوص عربية بلغة اروبية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Arabic texts in European language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الإدارة التعليمية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administration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Teaching methods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الفروق الفردية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Psychology of individual differences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اجتماعى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5A04" w:rsidRPr="00245A04" w:rsidTr="00245A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04" w:rsidRPr="00245A04" w:rsidRDefault="00245A04" w:rsidP="00245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5A0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>
      <w:pPr>
        <w:jc w:val="right"/>
      </w:pPr>
    </w:p>
    <w:sectPr w:rsidR="00245A04" w:rsidRPr="00245A04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17E" w:rsidRDefault="0021217E" w:rsidP="00533167">
      <w:pPr>
        <w:spacing w:after="0" w:line="240" w:lineRule="auto"/>
      </w:pPr>
      <w:r>
        <w:separator/>
      </w:r>
    </w:p>
  </w:endnote>
  <w:endnote w:type="continuationSeparator" w:id="1">
    <w:p w:rsidR="0021217E" w:rsidRDefault="0021217E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17E" w:rsidRDefault="0021217E" w:rsidP="00533167">
      <w:pPr>
        <w:spacing w:after="0" w:line="240" w:lineRule="auto"/>
      </w:pPr>
      <w:r>
        <w:separator/>
      </w:r>
    </w:p>
  </w:footnote>
  <w:footnote w:type="continuationSeparator" w:id="1">
    <w:p w:rsidR="0021217E" w:rsidRDefault="0021217E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547B5"/>
    <w:rsid w:val="00160372"/>
    <w:rsid w:val="001B1102"/>
    <w:rsid w:val="001C6210"/>
    <w:rsid w:val="001D02C4"/>
    <w:rsid w:val="001F70C4"/>
    <w:rsid w:val="0021217E"/>
    <w:rsid w:val="00245A04"/>
    <w:rsid w:val="0024601F"/>
    <w:rsid w:val="002A33B1"/>
    <w:rsid w:val="002C568B"/>
    <w:rsid w:val="00307524"/>
    <w:rsid w:val="00313C2A"/>
    <w:rsid w:val="00326907"/>
    <w:rsid w:val="00355B94"/>
    <w:rsid w:val="0048205C"/>
    <w:rsid w:val="004851C6"/>
    <w:rsid w:val="00494E0E"/>
    <w:rsid w:val="00533167"/>
    <w:rsid w:val="0058223E"/>
    <w:rsid w:val="00590879"/>
    <w:rsid w:val="0059344D"/>
    <w:rsid w:val="005D65C8"/>
    <w:rsid w:val="005E00CE"/>
    <w:rsid w:val="00640921"/>
    <w:rsid w:val="00687A57"/>
    <w:rsid w:val="00692FF8"/>
    <w:rsid w:val="00695E34"/>
    <w:rsid w:val="006B4A5F"/>
    <w:rsid w:val="006D3C5E"/>
    <w:rsid w:val="006E33DD"/>
    <w:rsid w:val="006F566B"/>
    <w:rsid w:val="0075344E"/>
    <w:rsid w:val="007565A6"/>
    <w:rsid w:val="007F055F"/>
    <w:rsid w:val="0081126D"/>
    <w:rsid w:val="0083284C"/>
    <w:rsid w:val="00845130"/>
    <w:rsid w:val="0086459C"/>
    <w:rsid w:val="0086619F"/>
    <w:rsid w:val="008756D1"/>
    <w:rsid w:val="008948C9"/>
    <w:rsid w:val="008B1A53"/>
    <w:rsid w:val="008E183C"/>
    <w:rsid w:val="008E7F1F"/>
    <w:rsid w:val="00920B90"/>
    <w:rsid w:val="0099014D"/>
    <w:rsid w:val="00A1159C"/>
    <w:rsid w:val="00A32269"/>
    <w:rsid w:val="00A975DC"/>
    <w:rsid w:val="00AE0609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3969"/>
    <w:rsid w:val="00F05548"/>
    <w:rsid w:val="00F103D4"/>
    <w:rsid w:val="00F51F9D"/>
    <w:rsid w:val="00F621FD"/>
    <w:rsid w:val="00F670AE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577</Words>
  <Characters>3295</Characters>
  <Application>Microsoft Office Word</Application>
  <DocSecurity>0</DocSecurity>
  <Lines>27</Lines>
  <Paragraphs>7</Paragraphs>
  <ScaleCrop>false</ScaleCrop>
  <Company>ME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2013-03-20T09:55:00Z</dcterms:created>
  <dcterms:modified xsi:type="dcterms:W3CDTF">2013-03-20T09:55:00Z</dcterms:modified>
</cp:coreProperties>
</file>