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5A" w:rsidRPr="00B77D5A" w:rsidRDefault="00BC55C6" w:rsidP="00B77D5A">
      <w:pPr>
        <w:spacing w:before="120" w:after="240"/>
        <w:jc w:val="center"/>
        <w:rPr>
          <w:rFonts w:ascii="Arial" w:hAnsi="Arial" w:cs="Arial" w:hint="cs"/>
          <w:kern w:val="24"/>
          <w:sz w:val="36"/>
          <w:szCs w:val="36"/>
          <w:rtl/>
          <w:lang w:val="en-GB" w:bidi="ar-EG"/>
        </w:rPr>
      </w:pPr>
      <w:r>
        <w:rPr>
          <w:rFonts w:ascii="Arial" w:hAnsi="Arial" w:cs="Arial" w:hint="cs"/>
          <w:b/>
          <w:bCs/>
          <w:kern w:val="24"/>
          <w:sz w:val="36"/>
          <w:szCs w:val="36"/>
          <w:rtl/>
          <w:lang w:bidi="ar-EG"/>
        </w:rPr>
        <w:t>2/8</w:t>
      </w:r>
      <w:r>
        <w:rPr>
          <w:rFonts w:ascii="Arial" w:hAnsi="Arial" w:cs="Arial" w:hint="cs"/>
          <w:b/>
          <w:bCs/>
          <w:kern w:val="24"/>
          <w:sz w:val="36"/>
          <w:szCs w:val="36"/>
          <w:rtl/>
        </w:rPr>
        <w:t xml:space="preserve"> </w:t>
      </w:r>
      <w:r w:rsidR="00B77D5A" w:rsidRPr="00B77D5A">
        <w:rPr>
          <w:rFonts w:ascii="Arial" w:hAnsi="Arial" w:cs="Arial"/>
          <w:b/>
          <w:bCs/>
          <w:kern w:val="24"/>
          <w:sz w:val="36"/>
          <w:szCs w:val="36"/>
          <w:rtl/>
        </w:rPr>
        <w:t>التوصيف الوظيفى</w:t>
      </w:r>
      <w:r w:rsidR="00B77D5A" w:rsidRPr="00B77D5A">
        <w:rPr>
          <w:rFonts w:ascii="Arial" w:hAnsi="Arial" w:cs="Arial" w:hint="cs"/>
          <w:b/>
          <w:bCs/>
          <w:kern w:val="24"/>
          <w:sz w:val="36"/>
          <w:szCs w:val="36"/>
          <w:rtl/>
        </w:rPr>
        <w:t xml:space="preserve"> للكلية</w:t>
      </w:r>
    </w:p>
    <w:p w:rsidR="00B77D5A" w:rsidRDefault="00B77D5A" w:rsidP="00BC55C6">
      <w:pPr>
        <w:spacing w:before="120" w:after="120"/>
        <w:rPr>
          <w:rFonts w:ascii="Arial" w:hAnsi="Arial" w:cs="Arial" w:hint="cs"/>
          <w:kern w:val="24"/>
          <w:sz w:val="28"/>
          <w:szCs w:val="28"/>
          <w:rtl/>
          <w:lang w:val="en-GB" w:bidi="ar-EG"/>
        </w:rPr>
      </w:pPr>
      <w:r>
        <w:rPr>
          <w:rFonts w:ascii="Arial" w:hAnsi="Arial" w:cs="Arial" w:hint="cs"/>
          <w:kern w:val="24"/>
          <w:sz w:val="28"/>
          <w:szCs w:val="28"/>
          <w:rtl/>
          <w:lang w:val="en-GB" w:bidi="ar-EG"/>
        </w:rPr>
        <w:t>لل</w:t>
      </w:r>
      <w:r w:rsidR="00BC55C6">
        <w:rPr>
          <w:rFonts w:ascii="Arial" w:hAnsi="Arial" w:cs="Arial" w:hint="cs"/>
          <w:kern w:val="24"/>
          <w:sz w:val="28"/>
          <w:szCs w:val="28"/>
          <w:rtl/>
          <w:lang w:val="en-GB" w:bidi="ar-EG"/>
        </w:rPr>
        <w:t>كلية</w:t>
      </w:r>
      <w:r>
        <w:rPr>
          <w:rFonts w:ascii="Arial" w:hAnsi="Arial" w:cs="Arial" w:hint="cs"/>
          <w:kern w:val="24"/>
          <w:sz w:val="28"/>
          <w:szCs w:val="28"/>
          <w:rtl/>
          <w:lang w:val="en-GB" w:bidi="ar-EG"/>
        </w:rPr>
        <w:t xml:space="preserve"> هيكل تنظيمي معتمد ومعلن من خلال صفحة الكلية على شبكة الانترنت متضمنا التوصيف الوظيفى للوظائف القيادية بالمؤسسة على النحو التالى:</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2084"/>
        <w:gridCol w:w="5916"/>
      </w:tblGrid>
      <w:tr w:rsidR="00B77D5A" w:rsidRPr="00BB096D" w:rsidTr="0051237C">
        <w:tc>
          <w:tcPr>
            <w:tcW w:w="528" w:type="dxa"/>
          </w:tcPr>
          <w:p w:rsidR="00B77D5A" w:rsidRPr="00BB096D" w:rsidRDefault="00B77D5A" w:rsidP="00412B4F">
            <w:pPr>
              <w:rPr>
                <w:rFonts w:ascii="Arial" w:hAnsi="Arial" w:cs="Arial"/>
                <w:b/>
                <w:bCs/>
                <w:kern w:val="24"/>
                <w:sz w:val="28"/>
                <w:szCs w:val="28"/>
                <w:rtl/>
                <w:lang w:val="en-GB" w:bidi="ar-EG"/>
              </w:rPr>
            </w:pPr>
            <w:r w:rsidRPr="00BB096D">
              <w:rPr>
                <w:rFonts w:ascii="Arial" w:hAnsi="Arial" w:cs="Arial"/>
                <w:b/>
                <w:bCs/>
                <w:kern w:val="24"/>
                <w:sz w:val="28"/>
                <w:szCs w:val="28"/>
                <w:rtl/>
                <w:lang w:val="en-GB" w:bidi="ar-EG"/>
              </w:rPr>
              <w:t>م</w:t>
            </w:r>
          </w:p>
        </w:tc>
        <w:tc>
          <w:tcPr>
            <w:tcW w:w="2084" w:type="dxa"/>
          </w:tcPr>
          <w:p w:rsidR="00B77D5A" w:rsidRPr="00BB096D" w:rsidRDefault="00B77D5A" w:rsidP="00412B4F">
            <w:pPr>
              <w:rPr>
                <w:rFonts w:ascii="Arial" w:hAnsi="Arial" w:cs="Arial"/>
                <w:b/>
                <w:bCs/>
                <w:kern w:val="24"/>
                <w:sz w:val="28"/>
                <w:szCs w:val="28"/>
                <w:rtl/>
                <w:lang w:val="en-GB" w:bidi="ar-EG"/>
              </w:rPr>
            </w:pPr>
            <w:r w:rsidRPr="00BB096D">
              <w:rPr>
                <w:rFonts w:ascii="Arial" w:hAnsi="Arial" w:cs="Arial"/>
                <w:b/>
                <w:bCs/>
                <w:kern w:val="24"/>
                <w:sz w:val="28"/>
                <w:szCs w:val="28"/>
                <w:rtl/>
                <w:lang w:val="en-GB" w:bidi="ar-EG"/>
              </w:rPr>
              <w:t>الوظيفة</w:t>
            </w:r>
          </w:p>
        </w:tc>
        <w:tc>
          <w:tcPr>
            <w:tcW w:w="5916" w:type="dxa"/>
          </w:tcPr>
          <w:p w:rsidR="00B77D5A" w:rsidRPr="00BB096D" w:rsidRDefault="00B77D5A" w:rsidP="00412B4F">
            <w:pPr>
              <w:rPr>
                <w:rFonts w:ascii="Arial" w:hAnsi="Arial" w:cs="Arial"/>
                <w:b/>
                <w:bCs/>
                <w:kern w:val="24"/>
                <w:sz w:val="28"/>
                <w:szCs w:val="28"/>
                <w:rtl/>
                <w:lang w:val="en-GB" w:bidi="ar-EG"/>
              </w:rPr>
            </w:pPr>
            <w:r w:rsidRPr="00BB096D">
              <w:rPr>
                <w:rFonts w:ascii="Arial" w:hAnsi="Arial" w:cs="Arial"/>
                <w:b/>
                <w:bCs/>
                <w:kern w:val="24"/>
                <w:sz w:val="28"/>
                <w:szCs w:val="28"/>
                <w:rtl/>
                <w:lang w:val="en-GB" w:bidi="ar-EG"/>
              </w:rPr>
              <w:t xml:space="preserve">التوصيف </w:t>
            </w:r>
          </w:p>
        </w:tc>
      </w:tr>
      <w:tr w:rsidR="00B77D5A" w:rsidRPr="00BB096D" w:rsidTr="0051237C">
        <w:tc>
          <w:tcPr>
            <w:tcW w:w="528" w:type="dxa"/>
          </w:tcPr>
          <w:p w:rsidR="00B77D5A" w:rsidRPr="00BB096D" w:rsidRDefault="00B77D5A" w:rsidP="00412B4F">
            <w:pPr>
              <w:rPr>
                <w:rFonts w:ascii="Arial" w:hAnsi="Arial" w:cs="Arial"/>
                <w:kern w:val="24"/>
                <w:sz w:val="28"/>
                <w:szCs w:val="28"/>
                <w:rtl/>
                <w:lang w:val="en-GB" w:bidi="ar-EG"/>
              </w:rPr>
            </w:pPr>
            <w:r w:rsidRPr="00BB096D">
              <w:rPr>
                <w:rFonts w:ascii="Arial" w:hAnsi="Arial" w:cs="Arial"/>
                <w:kern w:val="24"/>
                <w:sz w:val="28"/>
                <w:szCs w:val="28"/>
                <w:rtl/>
                <w:lang w:val="en-GB" w:bidi="ar-EG"/>
              </w:rPr>
              <w:t>1</w:t>
            </w:r>
          </w:p>
        </w:tc>
        <w:tc>
          <w:tcPr>
            <w:tcW w:w="2084" w:type="dxa"/>
          </w:tcPr>
          <w:p w:rsidR="00B77D5A" w:rsidRPr="00BB096D" w:rsidRDefault="00B77D5A" w:rsidP="00412B4F">
            <w:pPr>
              <w:rPr>
                <w:rFonts w:ascii="Arial" w:hAnsi="Arial" w:cs="Arial"/>
                <w:kern w:val="24"/>
                <w:sz w:val="28"/>
                <w:szCs w:val="28"/>
                <w:rtl/>
                <w:lang w:val="en-GB" w:bidi="ar-EG"/>
              </w:rPr>
            </w:pPr>
            <w:r w:rsidRPr="00BB096D">
              <w:rPr>
                <w:rFonts w:ascii="Arial" w:hAnsi="Arial" w:cs="Arial"/>
                <w:kern w:val="24"/>
                <w:sz w:val="28"/>
                <w:szCs w:val="28"/>
                <w:rtl/>
                <w:lang w:val="en-GB" w:bidi="ar-EG"/>
              </w:rPr>
              <w:t>عميد الكلية</w:t>
            </w:r>
          </w:p>
        </w:tc>
        <w:tc>
          <w:tcPr>
            <w:tcW w:w="5916" w:type="dxa"/>
          </w:tcPr>
          <w:p w:rsidR="00B77D5A" w:rsidRPr="00BB096D" w:rsidRDefault="00B77D5A" w:rsidP="00412B4F">
            <w:pPr>
              <w:rPr>
                <w:rFonts w:ascii="Arial" w:hAnsi="Arial" w:cs="Arial"/>
                <w:kern w:val="24"/>
                <w:sz w:val="28"/>
                <w:szCs w:val="28"/>
                <w:rtl/>
                <w:lang w:val="en-GB" w:bidi="ar-EG"/>
              </w:rPr>
            </w:pPr>
            <w:r w:rsidRPr="00BB096D">
              <w:rPr>
                <w:rFonts w:ascii="Arial" w:hAnsi="Arial" w:cs="Arial"/>
                <w:kern w:val="24"/>
                <w:sz w:val="28"/>
                <w:szCs w:val="28"/>
                <w:rtl/>
                <w:lang w:val="en-GB" w:bidi="ar-EG"/>
              </w:rPr>
              <w:t>يقوم بتصريف أمور الكلية وادارة شئونها العلمية والادارية والمالية , ويكون مسئولا عن تنفيذ القوانين واللوائح الجامعية. وكذلك تنفيذ قرارات مجلس الكلية ومجلس الجامعة والمجلس الأعلى للجامعات فى حدود هذه القوانين واللوائح. ويقوم بعد العرض على مجلس الكلية بتقديم تقرير الى رئيس الجامعة فى نهاية كل عام جامعى عن شئون التعليم والبحوث وسائر نواحى النشاط فى الكلية. وله أن يدعو الى اجتماع مجالس الأقسام واللجان المشكلة فى الكلية.</w:t>
            </w:r>
          </w:p>
        </w:tc>
      </w:tr>
      <w:tr w:rsidR="00B77D5A" w:rsidRPr="00BB096D" w:rsidTr="0051237C">
        <w:tc>
          <w:tcPr>
            <w:tcW w:w="528" w:type="dxa"/>
          </w:tcPr>
          <w:p w:rsidR="00B77D5A" w:rsidRPr="00BB096D" w:rsidRDefault="00B77D5A" w:rsidP="00412B4F">
            <w:pPr>
              <w:rPr>
                <w:rFonts w:ascii="Arial" w:hAnsi="Arial" w:cs="Arial"/>
                <w:kern w:val="24"/>
                <w:sz w:val="28"/>
                <w:szCs w:val="28"/>
                <w:rtl/>
                <w:lang w:val="en-GB" w:bidi="ar-EG"/>
              </w:rPr>
            </w:pPr>
            <w:r w:rsidRPr="00BB096D">
              <w:rPr>
                <w:rFonts w:ascii="Arial" w:hAnsi="Arial" w:cs="Arial"/>
                <w:kern w:val="24"/>
                <w:sz w:val="28"/>
                <w:szCs w:val="28"/>
                <w:rtl/>
                <w:lang w:val="en-GB" w:bidi="ar-EG"/>
              </w:rPr>
              <w:t>2</w:t>
            </w:r>
          </w:p>
        </w:tc>
        <w:tc>
          <w:tcPr>
            <w:tcW w:w="2084" w:type="dxa"/>
          </w:tcPr>
          <w:p w:rsidR="00B77D5A" w:rsidRPr="00BB096D" w:rsidRDefault="00B77D5A" w:rsidP="00412B4F">
            <w:pPr>
              <w:rPr>
                <w:rFonts w:ascii="Arial" w:hAnsi="Arial" w:cs="Arial"/>
                <w:kern w:val="24"/>
                <w:sz w:val="28"/>
                <w:szCs w:val="28"/>
                <w:rtl/>
                <w:lang w:val="en-GB" w:bidi="ar-EG"/>
              </w:rPr>
            </w:pPr>
            <w:r w:rsidRPr="00BB096D">
              <w:rPr>
                <w:rFonts w:ascii="Arial" w:hAnsi="Arial" w:cs="Arial"/>
                <w:kern w:val="24"/>
                <w:sz w:val="28"/>
                <w:szCs w:val="28"/>
                <w:rtl/>
                <w:lang w:val="en-GB" w:bidi="ar-EG"/>
              </w:rPr>
              <w:t>وكيل الكلية لشئون التعليم والطلاب</w:t>
            </w:r>
          </w:p>
        </w:tc>
        <w:tc>
          <w:tcPr>
            <w:tcW w:w="5916" w:type="dxa"/>
          </w:tcPr>
          <w:p w:rsidR="00B77D5A" w:rsidRPr="00BB096D" w:rsidRDefault="00B77D5A" w:rsidP="00412B4F">
            <w:pPr>
              <w:rPr>
                <w:rFonts w:ascii="Arial" w:hAnsi="Arial" w:cs="Arial"/>
                <w:kern w:val="24"/>
                <w:sz w:val="28"/>
                <w:szCs w:val="28"/>
                <w:rtl/>
                <w:lang w:val="en-GB" w:bidi="ar-EG"/>
              </w:rPr>
            </w:pPr>
            <w:r w:rsidRPr="00BB096D">
              <w:rPr>
                <w:rFonts w:ascii="Arial" w:hAnsi="Arial" w:cs="Arial"/>
                <w:kern w:val="24"/>
                <w:sz w:val="28"/>
                <w:szCs w:val="28"/>
                <w:rtl/>
                <w:lang w:val="en-GB" w:bidi="ar-EG"/>
              </w:rPr>
              <w:t>يعاون عميد الكلية فى ادارة شئون الكلية ويختص بالشئون الخاصة بالدراسات والتعليم بمرحلة البكالوريوس وشئون الطلاب الثقافية والرياضية والاجتماعية.</w:t>
            </w:r>
          </w:p>
        </w:tc>
      </w:tr>
      <w:tr w:rsidR="00B77D5A" w:rsidRPr="00BB096D" w:rsidTr="0051237C">
        <w:tc>
          <w:tcPr>
            <w:tcW w:w="528" w:type="dxa"/>
          </w:tcPr>
          <w:p w:rsidR="00B77D5A" w:rsidRPr="00BB096D" w:rsidRDefault="00B77D5A" w:rsidP="00412B4F">
            <w:pPr>
              <w:rPr>
                <w:rFonts w:ascii="Arial" w:hAnsi="Arial" w:cs="Arial"/>
                <w:kern w:val="24"/>
                <w:sz w:val="28"/>
                <w:szCs w:val="28"/>
                <w:rtl/>
                <w:lang w:val="en-GB" w:bidi="ar-EG"/>
              </w:rPr>
            </w:pPr>
            <w:r w:rsidRPr="00BB096D">
              <w:rPr>
                <w:rFonts w:ascii="Arial" w:hAnsi="Arial" w:cs="Arial"/>
                <w:kern w:val="24"/>
                <w:sz w:val="28"/>
                <w:szCs w:val="28"/>
                <w:rtl/>
                <w:lang w:val="en-GB" w:bidi="ar-EG"/>
              </w:rPr>
              <w:t>3</w:t>
            </w:r>
          </w:p>
        </w:tc>
        <w:tc>
          <w:tcPr>
            <w:tcW w:w="2084" w:type="dxa"/>
          </w:tcPr>
          <w:p w:rsidR="00B77D5A" w:rsidRPr="00BB096D" w:rsidRDefault="00B77D5A" w:rsidP="00412B4F">
            <w:pPr>
              <w:rPr>
                <w:rFonts w:ascii="Arial" w:hAnsi="Arial" w:cs="Arial"/>
                <w:kern w:val="24"/>
                <w:sz w:val="26"/>
                <w:szCs w:val="26"/>
                <w:rtl/>
                <w:lang w:val="en-GB" w:bidi="ar-EG"/>
              </w:rPr>
            </w:pPr>
            <w:r w:rsidRPr="00BB096D">
              <w:rPr>
                <w:rFonts w:ascii="Arial" w:hAnsi="Arial" w:cs="Arial"/>
                <w:kern w:val="24"/>
                <w:sz w:val="26"/>
                <w:szCs w:val="26"/>
                <w:rtl/>
                <w:lang w:val="en-GB" w:bidi="ar-EG"/>
              </w:rPr>
              <w:t>وكيل الكلية لشئون الدراسات العليا والبحوث</w:t>
            </w:r>
          </w:p>
        </w:tc>
        <w:tc>
          <w:tcPr>
            <w:tcW w:w="5916" w:type="dxa"/>
          </w:tcPr>
          <w:p w:rsidR="00B77D5A" w:rsidRPr="00BB096D" w:rsidRDefault="00B77D5A" w:rsidP="00412B4F">
            <w:pPr>
              <w:rPr>
                <w:rFonts w:ascii="Arial" w:hAnsi="Arial" w:cs="Arial"/>
                <w:kern w:val="24"/>
                <w:sz w:val="28"/>
                <w:szCs w:val="28"/>
                <w:rtl/>
                <w:lang w:val="en-GB" w:bidi="ar-EG"/>
              </w:rPr>
            </w:pPr>
            <w:r w:rsidRPr="00BB096D">
              <w:rPr>
                <w:rFonts w:ascii="Arial" w:hAnsi="Arial" w:cs="Arial"/>
                <w:kern w:val="24"/>
                <w:sz w:val="28"/>
                <w:szCs w:val="28"/>
                <w:rtl/>
                <w:lang w:val="en-GB" w:bidi="ar-EG"/>
              </w:rPr>
              <w:t>يعاون عميد الكلية فى ادارة شئون الكلية ويختص بالشئون الخاصة بالدراسات العليا والبحوث وتوثيق الروابط مع الكليات والمعاهد والمراكز والهيئات المعنية بالبحث العلمى.</w:t>
            </w:r>
          </w:p>
        </w:tc>
      </w:tr>
      <w:tr w:rsidR="00B77D5A" w:rsidRPr="00BB096D" w:rsidTr="0051237C">
        <w:tc>
          <w:tcPr>
            <w:tcW w:w="528" w:type="dxa"/>
          </w:tcPr>
          <w:p w:rsidR="00B77D5A" w:rsidRPr="00BB096D" w:rsidRDefault="00B77D5A" w:rsidP="00412B4F">
            <w:pPr>
              <w:rPr>
                <w:rFonts w:ascii="Arial" w:hAnsi="Arial" w:cs="Arial"/>
                <w:kern w:val="24"/>
                <w:sz w:val="28"/>
                <w:szCs w:val="28"/>
                <w:rtl/>
                <w:lang w:val="en-GB" w:bidi="ar-EG"/>
              </w:rPr>
            </w:pPr>
            <w:r w:rsidRPr="00BB096D">
              <w:rPr>
                <w:rFonts w:ascii="Arial" w:hAnsi="Arial" w:cs="Arial"/>
                <w:kern w:val="24"/>
                <w:sz w:val="28"/>
                <w:szCs w:val="28"/>
                <w:rtl/>
                <w:lang w:val="en-GB" w:bidi="ar-EG"/>
              </w:rPr>
              <w:t>4</w:t>
            </w:r>
          </w:p>
        </w:tc>
        <w:tc>
          <w:tcPr>
            <w:tcW w:w="2084" w:type="dxa"/>
          </w:tcPr>
          <w:p w:rsidR="00B77D5A" w:rsidRPr="00F07357" w:rsidRDefault="00B77D5A" w:rsidP="00412B4F">
            <w:pPr>
              <w:rPr>
                <w:rFonts w:ascii="Arial" w:hAnsi="Arial" w:cs="Arial"/>
                <w:kern w:val="24"/>
                <w:sz w:val="28"/>
                <w:szCs w:val="28"/>
                <w:rtl/>
                <w:lang w:val="en-GB" w:bidi="ar-EG"/>
              </w:rPr>
            </w:pPr>
            <w:r w:rsidRPr="00F07357">
              <w:rPr>
                <w:rFonts w:ascii="Arial" w:hAnsi="Arial" w:cs="Arial"/>
                <w:kern w:val="24"/>
                <w:sz w:val="28"/>
                <w:szCs w:val="28"/>
                <w:rtl/>
                <w:lang w:val="en-GB" w:bidi="ar-EG"/>
              </w:rPr>
              <w:t>وكيل الكلية لشئون خدمة المجتمع وتنمية البيئة</w:t>
            </w:r>
          </w:p>
        </w:tc>
        <w:tc>
          <w:tcPr>
            <w:tcW w:w="5916" w:type="dxa"/>
          </w:tcPr>
          <w:p w:rsidR="00B77D5A" w:rsidRPr="00BB096D" w:rsidRDefault="00B77D5A" w:rsidP="00412B4F">
            <w:pPr>
              <w:rPr>
                <w:rFonts w:ascii="Arial" w:hAnsi="Arial" w:cs="Arial"/>
                <w:kern w:val="24"/>
                <w:sz w:val="28"/>
                <w:szCs w:val="28"/>
                <w:rtl/>
                <w:lang w:val="en-GB" w:bidi="ar-EG"/>
              </w:rPr>
            </w:pPr>
            <w:r w:rsidRPr="00F07357">
              <w:rPr>
                <w:rFonts w:ascii="Arial" w:hAnsi="Arial" w:cs="Arial"/>
                <w:kern w:val="24"/>
                <w:sz w:val="28"/>
                <w:szCs w:val="28"/>
                <w:rtl/>
                <w:lang w:val="en-GB" w:bidi="ar-EG"/>
              </w:rPr>
              <w:t>يختص بشئون</w:t>
            </w:r>
            <w:r w:rsidRPr="00BB096D">
              <w:rPr>
                <w:rFonts w:ascii="Arial" w:hAnsi="Arial" w:cs="Arial"/>
                <w:kern w:val="24"/>
                <w:sz w:val="28"/>
                <w:szCs w:val="28"/>
                <w:rtl/>
                <w:lang w:val="en-GB" w:bidi="ar-EG"/>
              </w:rPr>
              <w:t xml:space="preserve"> </w:t>
            </w:r>
            <w:r w:rsidRPr="00F07357">
              <w:rPr>
                <w:rFonts w:ascii="Arial" w:hAnsi="Arial" w:cs="Arial"/>
                <w:kern w:val="24"/>
                <w:sz w:val="28"/>
                <w:szCs w:val="28"/>
                <w:rtl/>
                <w:lang w:val="en-GB" w:bidi="ar-EG"/>
              </w:rPr>
              <w:t>خدمة المجتمع وتنمية البيئة</w:t>
            </w:r>
            <w:r w:rsidRPr="00BB096D">
              <w:rPr>
                <w:rFonts w:ascii="Arial" w:hAnsi="Arial" w:cs="Arial"/>
                <w:kern w:val="24"/>
                <w:sz w:val="28"/>
                <w:szCs w:val="28"/>
                <w:rtl/>
                <w:lang w:val="en-GB" w:bidi="ar-EG"/>
              </w:rPr>
              <w:t>.</w:t>
            </w:r>
          </w:p>
        </w:tc>
      </w:tr>
      <w:tr w:rsidR="00B77D5A" w:rsidRPr="00BB096D" w:rsidTr="0051237C">
        <w:tc>
          <w:tcPr>
            <w:tcW w:w="528" w:type="dxa"/>
          </w:tcPr>
          <w:p w:rsidR="00B77D5A" w:rsidRPr="00BB096D" w:rsidRDefault="00B77D5A" w:rsidP="00412B4F">
            <w:pPr>
              <w:rPr>
                <w:rFonts w:ascii="Arial" w:hAnsi="Arial" w:cs="Arial"/>
                <w:kern w:val="24"/>
                <w:sz w:val="28"/>
                <w:szCs w:val="28"/>
                <w:rtl/>
                <w:lang w:val="en-GB" w:bidi="ar-EG"/>
              </w:rPr>
            </w:pPr>
            <w:r w:rsidRPr="00BB096D">
              <w:rPr>
                <w:rFonts w:ascii="Arial" w:hAnsi="Arial" w:cs="Arial"/>
                <w:kern w:val="24"/>
                <w:sz w:val="28"/>
                <w:szCs w:val="28"/>
                <w:rtl/>
                <w:lang w:val="en-GB" w:bidi="ar-EG"/>
              </w:rPr>
              <w:t>5</w:t>
            </w:r>
          </w:p>
        </w:tc>
        <w:tc>
          <w:tcPr>
            <w:tcW w:w="2084" w:type="dxa"/>
          </w:tcPr>
          <w:p w:rsidR="00B77D5A" w:rsidRPr="00BB096D" w:rsidRDefault="00B77D5A" w:rsidP="00412B4F">
            <w:pPr>
              <w:rPr>
                <w:rFonts w:ascii="Arial" w:hAnsi="Arial" w:cs="Arial"/>
                <w:kern w:val="24"/>
                <w:sz w:val="28"/>
                <w:szCs w:val="28"/>
                <w:rtl/>
                <w:lang w:val="en-GB" w:bidi="ar-EG"/>
              </w:rPr>
            </w:pPr>
            <w:r w:rsidRPr="00BB096D">
              <w:rPr>
                <w:rFonts w:ascii="Arial" w:hAnsi="Arial" w:cs="Arial"/>
                <w:kern w:val="24"/>
                <w:sz w:val="28"/>
                <w:szCs w:val="28"/>
                <w:rtl/>
                <w:lang w:val="en-GB" w:bidi="ar-EG"/>
              </w:rPr>
              <w:t>رئيس مجلس القسم</w:t>
            </w:r>
          </w:p>
        </w:tc>
        <w:tc>
          <w:tcPr>
            <w:tcW w:w="5916" w:type="dxa"/>
          </w:tcPr>
          <w:p w:rsidR="00B77D5A" w:rsidRPr="00BB096D" w:rsidRDefault="00B77D5A" w:rsidP="00412B4F">
            <w:pPr>
              <w:rPr>
                <w:rFonts w:ascii="Arial" w:hAnsi="Arial" w:cs="Arial"/>
                <w:kern w:val="24"/>
                <w:sz w:val="28"/>
                <w:szCs w:val="28"/>
                <w:rtl/>
                <w:lang w:val="en-GB" w:bidi="ar-EG"/>
              </w:rPr>
            </w:pPr>
            <w:r w:rsidRPr="00BB096D">
              <w:rPr>
                <w:rFonts w:ascii="Arial" w:hAnsi="Arial" w:cs="Arial"/>
                <w:kern w:val="24"/>
                <w:sz w:val="28"/>
                <w:szCs w:val="28"/>
                <w:rtl/>
                <w:lang w:val="en-GB" w:bidi="ar-EG"/>
              </w:rPr>
              <w:t>يشرف على الشئون العلمية والادارية والمالية فى القسم فى حدود السياسة التى يرسمها مجلس الكلية ومجلس القسم وفقا لأحكام القوانين واللوائح والقررات المعمول بها. ويقوم بعد العرض على مجلس القسم بتقديم تقرير الى عميد الكلية فى نهاية كل عام جامعى عن شئون القسم العلمية والتعليمية والادارية والمالية.</w:t>
            </w:r>
          </w:p>
        </w:tc>
      </w:tr>
      <w:tr w:rsidR="00B77D5A" w:rsidRPr="00BB096D" w:rsidTr="0051237C">
        <w:tc>
          <w:tcPr>
            <w:tcW w:w="528" w:type="dxa"/>
          </w:tcPr>
          <w:p w:rsidR="00B77D5A" w:rsidRPr="00BB096D" w:rsidRDefault="00B77D5A" w:rsidP="00412B4F">
            <w:pPr>
              <w:rPr>
                <w:rFonts w:ascii="Arial" w:hAnsi="Arial" w:cs="Arial"/>
                <w:kern w:val="24"/>
                <w:sz w:val="28"/>
                <w:szCs w:val="28"/>
                <w:rtl/>
                <w:lang w:val="en-GB" w:bidi="ar-EG"/>
              </w:rPr>
            </w:pPr>
            <w:r w:rsidRPr="00BB096D">
              <w:rPr>
                <w:rFonts w:ascii="Arial" w:hAnsi="Arial" w:cs="Arial"/>
                <w:kern w:val="24"/>
                <w:sz w:val="28"/>
                <w:szCs w:val="28"/>
                <w:rtl/>
                <w:lang w:val="en-GB" w:bidi="ar-EG"/>
              </w:rPr>
              <w:t>6-</w:t>
            </w:r>
          </w:p>
        </w:tc>
        <w:tc>
          <w:tcPr>
            <w:tcW w:w="2084" w:type="dxa"/>
          </w:tcPr>
          <w:p w:rsidR="00B77D5A" w:rsidRPr="00BB096D" w:rsidRDefault="00B77D5A" w:rsidP="00412B4F">
            <w:pPr>
              <w:rPr>
                <w:rFonts w:ascii="Arial" w:hAnsi="Arial" w:cs="Arial"/>
                <w:kern w:val="24"/>
                <w:sz w:val="28"/>
                <w:szCs w:val="28"/>
                <w:rtl/>
                <w:lang w:val="en-GB" w:bidi="ar-EG"/>
              </w:rPr>
            </w:pPr>
            <w:r w:rsidRPr="00BB096D">
              <w:rPr>
                <w:rFonts w:ascii="Arial" w:hAnsi="Arial" w:cs="Arial"/>
                <w:kern w:val="24"/>
                <w:sz w:val="28"/>
                <w:szCs w:val="28"/>
                <w:rtl/>
                <w:lang w:val="en-GB" w:bidi="ar-EG"/>
              </w:rPr>
              <w:t>مدير وحدة الجودة</w:t>
            </w:r>
          </w:p>
        </w:tc>
        <w:tc>
          <w:tcPr>
            <w:tcW w:w="5916" w:type="dxa"/>
          </w:tcPr>
          <w:p w:rsidR="00B77D5A" w:rsidRPr="00BB096D" w:rsidRDefault="00B77D5A" w:rsidP="00412B4F">
            <w:pPr>
              <w:rPr>
                <w:rFonts w:ascii="Arial" w:hAnsi="Arial" w:cs="Arial"/>
                <w:kern w:val="24"/>
                <w:sz w:val="28"/>
                <w:szCs w:val="28"/>
                <w:rtl/>
                <w:lang w:val="en-GB" w:bidi="ar-EG"/>
              </w:rPr>
            </w:pPr>
            <w:r w:rsidRPr="00BB096D">
              <w:rPr>
                <w:rFonts w:ascii="Arial" w:hAnsi="Arial" w:cs="Arial"/>
                <w:kern w:val="24"/>
                <w:sz w:val="28"/>
                <w:szCs w:val="28"/>
                <w:rtl/>
                <w:lang w:val="en-GB" w:bidi="ar-EG"/>
              </w:rPr>
              <w:t xml:space="preserve">يتولى </w:t>
            </w:r>
            <w:r>
              <w:rPr>
                <w:rFonts w:ascii="Arial" w:hAnsi="Arial" w:cs="Arial" w:hint="cs"/>
                <w:kern w:val="24"/>
                <w:sz w:val="28"/>
                <w:szCs w:val="28"/>
                <w:rtl/>
                <w:lang w:val="en-GB" w:bidi="ar-EG"/>
              </w:rPr>
              <w:t xml:space="preserve">تصريف وادارة </w:t>
            </w:r>
            <w:r w:rsidRPr="00BB096D">
              <w:rPr>
                <w:rFonts w:ascii="Arial" w:hAnsi="Arial" w:cs="Arial"/>
                <w:kern w:val="24"/>
                <w:sz w:val="28"/>
                <w:szCs w:val="28"/>
                <w:rtl/>
                <w:lang w:val="en-GB" w:bidi="ar-EG"/>
              </w:rPr>
              <w:t xml:space="preserve">الأعمال الادارية والفنية والمالية فى الوحدة تحت اشراف مجلس الادارة </w:t>
            </w:r>
            <w:r>
              <w:rPr>
                <w:rFonts w:ascii="Arial" w:hAnsi="Arial" w:cs="Arial"/>
                <w:kern w:val="24"/>
                <w:sz w:val="28"/>
                <w:szCs w:val="28"/>
                <w:rtl/>
                <w:lang w:val="en-GB" w:bidi="ar-EG"/>
              </w:rPr>
              <w:t>–</w:t>
            </w:r>
            <w:r>
              <w:rPr>
                <w:rFonts w:ascii="Arial" w:hAnsi="Arial" w:cs="Arial" w:hint="cs"/>
                <w:kern w:val="24"/>
                <w:sz w:val="28"/>
                <w:szCs w:val="28"/>
                <w:rtl/>
                <w:lang w:val="en-GB" w:bidi="ar-EG"/>
              </w:rPr>
              <w:t xml:space="preserve"> التنسيق بين ادارة الكلية وأقسامها المختلفة وبين الكلية ومركز ضمان الجودة  - عرض التقارير الشهرية على مجلس الادارة </w:t>
            </w:r>
            <w:r>
              <w:rPr>
                <w:rFonts w:ascii="Arial" w:hAnsi="Arial" w:cs="Arial"/>
                <w:kern w:val="24"/>
                <w:sz w:val="28"/>
                <w:szCs w:val="28"/>
                <w:rtl/>
                <w:lang w:val="en-GB" w:bidi="ar-EG"/>
              </w:rPr>
              <w:t>–</w:t>
            </w:r>
            <w:r>
              <w:rPr>
                <w:rFonts w:ascii="Arial" w:hAnsi="Arial" w:cs="Arial" w:hint="cs"/>
                <w:kern w:val="24"/>
                <w:sz w:val="28"/>
                <w:szCs w:val="28"/>
                <w:rtl/>
                <w:lang w:val="en-GB" w:bidi="ar-EG"/>
              </w:rPr>
              <w:t xml:space="preserve"> متابعة أداء اللجان المنبثقة من الوحدة </w:t>
            </w:r>
            <w:r>
              <w:rPr>
                <w:rFonts w:ascii="Arial" w:hAnsi="Arial" w:cs="Arial"/>
                <w:kern w:val="24"/>
                <w:sz w:val="28"/>
                <w:szCs w:val="28"/>
                <w:rtl/>
                <w:lang w:val="en-GB" w:bidi="ar-EG"/>
              </w:rPr>
              <w:t>–</w:t>
            </w:r>
            <w:r>
              <w:rPr>
                <w:rFonts w:ascii="Arial" w:hAnsi="Arial" w:cs="Arial" w:hint="cs"/>
                <w:kern w:val="24"/>
                <w:sz w:val="28"/>
                <w:szCs w:val="28"/>
                <w:rtl/>
                <w:lang w:val="en-GB" w:bidi="ar-EG"/>
              </w:rPr>
              <w:t xml:space="preserve"> مراجعة التقارير الدورية للجان </w:t>
            </w:r>
            <w:r>
              <w:rPr>
                <w:rFonts w:ascii="Arial" w:hAnsi="Arial" w:cs="Arial"/>
                <w:kern w:val="24"/>
                <w:sz w:val="28"/>
                <w:szCs w:val="28"/>
                <w:rtl/>
                <w:lang w:val="en-GB" w:bidi="ar-EG"/>
              </w:rPr>
              <w:t>–</w:t>
            </w:r>
            <w:r>
              <w:rPr>
                <w:rFonts w:ascii="Arial" w:hAnsi="Arial" w:cs="Arial" w:hint="cs"/>
                <w:kern w:val="24"/>
                <w:sz w:val="28"/>
                <w:szCs w:val="28"/>
                <w:rtl/>
                <w:lang w:val="en-GB" w:bidi="ar-EG"/>
              </w:rPr>
              <w:t xml:space="preserve"> اعداد تقارير ربع سنوية عن تطور سير العمل بالوحدة </w:t>
            </w:r>
            <w:r>
              <w:rPr>
                <w:rFonts w:ascii="Arial" w:hAnsi="Arial" w:cs="Arial"/>
                <w:kern w:val="24"/>
                <w:sz w:val="28"/>
                <w:szCs w:val="28"/>
                <w:rtl/>
                <w:lang w:val="en-GB" w:bidi="ar-EG"/>
              </w:rPr>
              <w:t>–</w:t>
            </w:r>
            <w:r>
              <w:rPr>
                <w:rFonts w:ascii="Arial" w:hAnsi="Arial" w:cs="Arial" w:hint="cs"/>
                <w:kern w:val="24"/>
                <w:sz w:val="28"/>
                <w:szCs w:val="28"/>
                <w:rtl/>
                <w:lang w:val="en-GB" w:bidi="ar-EG"/>
              </w:rPr>
              <w:t xml:space="preserve"> اعداد التقرير السنوى عن نشاط الوحدة وعرضه على مجلس الادارة</w:t>
            </w:r>
          </w:p>
        </w:tc>
      </w:tr>
      <w:tr w:rsidR="0051237C" w:rsidRPr="00BB096D" w:rsidTr="0051237C">
        <w:tc>
          <w:tcPr>
            <w:tcW w:w="528" w:type="dxa"/>
          </w:tcPr>
          <w:p w:rsidR="0051237C" w:rsidRPr="00BB096D" w:rsidRDefault="0051237C" w:rsidP="00412B4F">
            <w:pPr>
              <w:rPr>
                <w:rFonts w:ascii="Arial" w:hAnsi="Arial" w:cs="Arial"/>
                <w:kern w:val="24"/>
                <w:sz w:val="28"/>
                <w:szCs w:val="28"/>
                <w:rtl/>
                <w:lang w:val="en-GB" w:bidi="ar-EG"/>
              </w:rPr>
            </w:pPr>
            <w:r>
              <w:rPr>
                <w:rFonts w:ascii="Arial" w:hAnsi="Arial" w:cs="Arial" w:hint="cs"/>
                <w:kern w:val="24"/>
                <w:sz w:val="28"/>
                <w:szCs w:val="28"/>
                <w:rtl/>
                <w:lang w:val="en-GB" w:bidi="ar-EG"/>
              </w:rPr>
              <w:t>7</w:t>
            </w:r>
          </w:p>
        </w:tc>
        <w:tc>
          <w:tcPr>
            <w:tcW w:w="2084" w:type="dxa"/>
          </w:tcPr>
          <w:p w:rsidR="0051237C" w:rsidRPr="00BB096D" w:rsidRDefault="0051237C" w:rsidP="00412B4F">
            <w:pPr>
              <w:rPr>
                <w:rFonts w:ascii="Arial" w:hAnsi="Arial" w:cs="Arial"/>
                <w:kern w:val="24"/>
                <w:sz w:val="28"/>
                <w:szCs w:val="28"/>
                <w:rtl/>
                <w:lang w:val="en-GB" w:bidi="ar-EG"/>
              </w:rPr>
            </w:pPr>
            <w:r>
              <w:rPr>
                <w:rFonts w:ascii="Arial" w:hAnsi="Arial" w:cs="Arial" w:hint="cs"/>
                <w:kern w:val="24"/>
                <w:sz w:val="28"/>
                <w:szCs w:val="28"/>
                <w:rtl/>
                <w:lang w:val="en-GB" w:bidi="ar-EG"/>
              </w:rPr>
              <w:t>مدير وحدة تكنولوجيا المعلومات</w:t>
            </w:r>
          </w:p>
        </w:tc>
        <w:tc>
          <w:tcPr>
            <w:tcW w:w="5916" w:type="dxa"/>
          </w:tcPr>
          <w:p w:rsidR="0051237C" w:rsidRPr="00BB096D" w:rsidRDefault="0051237C" w:rsidP="00412B4F">
            <w:pPr>
              <w:rPr>
                <w:rFonts w:ascii="Arial" w:hAnsi="Arial" w:cs="Arial"/>
                <w:kern w:val="24"/>
                <w:sz w:val="28"/>
                <w:szCs w:val="28"/>
                <w:rtl/>
                <w:lang w:val="en-GB" w:bidi="ar-EG"/>
              </w:rPr>
            </w:pPr>
            <w:r>
              <w:rPr>
                <w:rFonts w:ascii="Arial" w:hAnsi="Arial" w:cs="Arial" w:hint="cs"/>
                <w:kern w:val="24"/>
                <w:sz w:val="28"/>
                <w:szCs w:val="28"/>
                <w:rtl/>
                <w:lang w:val="en-GB" w:bidi="ar-EG"/>
              </w:rPr>
              <w:t>يتولي تصريف وادارة الاعمال الادارية والفنية والمالية للوحدة تحت اشراف عميد الكلية</w:t>
            </w:r>
          </w:p>
        </w:tc>
      </w:tr>
      <w:tr w:rsidR="004716EB" w:rsidRPr="00BB096D" w:rsidTr="0051237C">
        <w:tc>
          <w:tcPr>
            <w:tcW w:w="528" w:type="dxa"/>
          </w:tcPr>
          <w:p w:rsidR="004716EB" w:rsidRPr="00BB096D" w:rsidRDefault="004716EB" w:rsidP="00412B4F">
            <w:pPr>
              <w:rPr>
                <w:rFonts w:ascii="Arial" w:hAnsi="Arial" w:cs="Arial"/>
                <w:kern w:val="24"/>
                <w:sz w:val="28"/>
                <w:szCs w:val="28"/>
                <w:rtl/>
                <w:lang w:val="en-GB" w:bidi="ar-EG"/>
              </w:rPr>
            </w:pPr>
            <w:r>
              <w:rPr>
                <w:rFonts w:ascii="Arial" w:hAnsi="Arial" w:cs="Arial"/>
                <w:kern w:val="24"/>
                <w:sz w:val="28"/>
                <w:szCs w:val="28"/>
                <w:lang w:val="en-GB" w:bidi="ar-EG"/>
              </w:rPr>
              <w:t>8</w:t>
            </w:r>
          </w:p>
        </w:tc>
        <w:tc>
          <w:tcPr>
            <w:tcW w:w="2084" w:type="dxa"/>
          </w:tcPr>
          <w:p w:rsidR="004716EB" w:rsidRPr="00BB096D" w:rsidRDefault="004716EB" w:rsidP="00412B4F">
            <w:pPr>
              <w:rPr>
                <w:rFonts w:ascii="Arial" w:hAnsi="Arial" w:cs="Arial"/>
                <w:kern w:val="24"/>
                <w:sz w:val="28"/>
                <w:szCs w:val="28"/>
                <w:rtl/>
                <w:lang w:val="en-GB" w:bidi="ar-EG"/>
              </w:rPr>
            </w:pPr>
            <w:r>
              <w:rPr>
                <w:rFonts w:ascii="Arial" w:hAnsi="Arial" w:cs="Arial" w:hint="cs"/>
                <w:kern w:val="24"/>
                <w:sz w:val="28"/>
                <w:szCs w:val="28"/>
                <w:rtl/>
                <w:lang w:val="en-GB" w:bidi="ar-EG"/>
              </w:rPr>
              <w:t>مدير وحدة تكنولوجيا المعلومات</w:t>
            </w:r>
          </w:p>
        </w:tc>
        <w:tc>
          <w:tcPr>
            <w:tcW w:w="5916" w:type="dxa"/>
          </w:tcPr>
          <w:p w:rsidR="004716EB" w:rsidRPr="00BB096D" w:rsidRDefault="004716EB" w:rsidP="00412B4F">
            <w:pPr>
              <w:rPr>
                <w:rFonts w:ascii="Arial" w:hAnsi="Arial" w:cs="Arial"/>
                <w:kern w:val="24"/>
                <w:sz w:val="28"/>
                <w:szCs w:val="28"/>
                <w:rtl/>
                <w:lang w:val="en-GB" w:bidi="ar-EG"/>
              </w:rPr>
            </w:pPr>
            <w:r>
              <w:rPr>
                <w:rFonts w:ascii="Arial" w:hAnsi="Arial" w:cs="Arial" w:hint="cs"/>
                <w:kern w:val="24"/>
                <w:sz w:val="28"/>
                <w:szCs w:val="28"/>
                <w:rtl/>
                <w:lang w:val="en-GB" w:bidi="ar-EG"/>
              </w:rPr>
              <w:t>يتولي تصريف وادارة الاعمال الادارية والفنية والمالية للوحدة تحت اشراف عميد الكلية</w:t>
            </w:r>
          </w:p>
        </w:tc>
      </w:tr>
    </w:tbl>
    <w:p w:rsidR="00B77D5A" w:rsidRPr="00BB096D" w:rsidRDefault="00B77D5A" w:rsidP="00B77D5A">
      <w:pPr>
        <w:rPr>
          <w:rFonts w:ascii="Arial" w:hAnsi="Arial" w:cs="Arial"/>
          <w:b/>
          <w:bCs/>
          <w:kern w:val="24"/>
          <w:sz w:val="28"/>
          <w:szCs w:val="28"/>
          <w:rtl/>
        </w:rPr>
      </w:pPr>
    </w:p>
    <w:p w:rsidR="00B77D5A" w:rsidRDefault="00B77D5A">
      <w:pPr>
        <w:rPr>
          <w:rFonts w:hint="cs"/>
          <w:rtl/>
        </w:rPr>
      </w:pPr>
    </w:p>
    <w:p w:rsidR="0051237C" w:rsidRDefault="0051237C">
      <w:pPr>
        <w:rPr>
          <w:rFonts w:hint="cs"/>
          <w:rtl/>
        </w:rPr>
      </w:pPr>
    </w:p>
    <w:p w:rsidR="0051237C" w:rsidRDefault="0051237C">
      <w:pPr>
        <w:rPr>
          <w:rFonts w:hint="cs"/>
          <w:rtl/>
        </w:rPr>
      </w:pPr>
    </w:p>
    <w:p w:rsidR="0051237C" w:rsidRDefault="0051237C">
      <w:pPr>
        <w:rPr>
          <w:rFonts w:hint="cs"/>
          <w:rtl/>
        </w:rPr>
      </w:pPr>
    </w:p>
    <w:p w:rsidR="004716EB" w:rsidRPr="00B77D5A" w:rsidRDefault="004716EB" w:rsidP="004716EB">
      <w:pPr>
        <w:spacing w:before="120" w:after="240"/>
        <w:jc w:val="center"/>
        <w:rPr>
          <w:rFonts w:ascii="Arial" w:hAnsi="Arial" w:cs="Arial" w:hint="cs"/>
          <w:kern w:val="24"/>
          <w:sz w:val="36"/>
          <w:szCs w:val="36"/>
          <w:rtl/>
          <w:lang w:val="en-GB" w:bidi="ar-EG"/>
        </w:rPr>
      </w:pPr>
      <w:r>
        <w:rPr>
          <w:rFonts w:ascii="Arial" w:hAnsi="Arial" w:cs="Arial" w:hint="cs"/>
          <w:b/>
          <w:bCs/>
          <w:kern w:val="24"/>
          <w:sz w:val="36"/>
          <w:szCs w:val="36"/>
          <w:rtl/>
        </w:rPr>
        <w:lastRenderedPageBreak/>
        <w:t xml:space="preserve">تابع- </w:t>
      </w:r>
      <w:r w:rsidRPr="00B77D5A">
        <w:rPr>
          <w:rFonts w:ascii="Arial" w:hAnsi="Arial" w:cs="Arial"/>
          <w:b/>
          <w:bCs/>
          <w:kern w:val="24"/>
          <w:sz w:val="36"/>
          <w:szCs w:val="36"/>
          <w:rtl/>
        </w:rPr>
        <w:t>التوصيف الوظيفى</w:t>
      </w:r>
      <w:r w:rsidRPr="00B77D5A">
        <w:rPr>
          <w:rFonts w:ascii="Arial" w:hAnsi="Arial" w:cs="Arial" w:hint="cs"/>
          <w:b/>
          <w:bCs/>
          <w:kern w:val="24"/>
          <w:sz w:val="36"/>
          <w:szCs w:val="36"/>
          <w:rtl/>
        </w:rPr>
        <w:t xml:space="preserve"> للكلية</w:t>
      </w:r>
    </w:p>
    <w:p w:rsidR="0051237C" w:rsidRDefault="0051237C">
      <w:pPr>
        <w:rPr>
          <w:rFonts w:hint="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2084"/>
        <w:gridCol w:w="5916"/>
      </w:tblGrid>
      <w:tr w:rsidR="0051237C" w:rsidRPr="00BB096D" w:rsidTr="0051237C">
        <w:tc>
          <w:tcPr>
            <w:tcW w:w="528" w:type="dxa"/>
          </w:tcPr>
          <w:p w:rsidR="0051237C" w:rsidRPr="00BB096D" w:rsidRDefault="0051237C" w:rsidP="00412B4F">
            <w:pPr>
              <w:rPr>
                <w:rFonts w:ascii="Arial" w:hAnsi="Arial" w:cs="Arial"/>
                <w:kern w:val="24"/>
                <w:sz w:val="28"/>
                <w:szCs w:val="28"/>
                <w:rtl/>
                <w:lang w:val="en-GB" w:bidi="ar-EG"/>
              </w:rPr>
            </w:pPr>
            <w:r w:rsidRPr="00BB096D">
              <w:rPr>
                <w:rFonts w:ascii="Arial" w:hAnsi="Arial" w:cs="Arial"/>
                <w:kern w:val="24"/>
                <w:sz w:val="28"/>
                <w:szCs w:val="28"/>
                <w:rtl/>
                <w:lang w:val="en-GB" w:bidi="ar-EG"/>
              </w:rPr>
              <w:t>7</w:t>
            </w:r>
          </w:p>
        </w:tc>
        <w:tc>
          <w:tcPr>
            <w:tcW w:w="2084" w:type="dxa"/>
          </w:tcPr>
          <w:p w:rsidR="0051237C" w:rsidRPr="00BB096D" w:rsidRDefault="0051237C" w:rsidP="00412B4F">
            <w:pPr>
              <w:rPr>
                <w:rFonts w:ascii="Arial" w:hAnsi="Arial" w:cs="Arial"/>
                <w:kern w:val="24"/>
                <w:sz w:val="28"/>
                <w:szCs w:val="28"/>
                <w:rtl/>
                <w:lang w:val="en-GB" w:bidi="ar-EG"/>
              </w:rPr>
            </w:pPr>
            <w:r w:rsidRPr="00BB096D">
              <w:rPr>
                <w:rFonts w:ascii="Arial" w:hAnsi="Arial" w:cs="Arial"/>
                <w:kern w:val="24"/>
                <w:sz w:val="28"/>
                <w:szCs w:val="28"/>
                <w:rtl/>
                <w:lang w:val="en-GB" w:bidi="ar-EG"/>
              </w:rPr>
              <w:t>أمين الكلية</w:t>
            </w:r>
          </w:p>
        </w:tc>
        <w:tc>
          <w:tcPr>
            <w:tcW w:w="5916" w:type="dxa"/>
          </w:tcPr>
          <w:p w:rsidR="0051237C" w:rsidRPr="00BB096D" w:rsidRDefault="0051237C" w:rsidP="00412B4F">
            <w:pPr>
              <w:rPr>
                <w:rFonts w:ascii="Arial" w:hAnsi="Arial" w:cs="Arial"/>
                <w:kern w:val="24"/>
                <w:sz w:val="28"/>
                <w:szCs w:val="28"/>
                <w:rtl/>
                <w:lang w:val="en-GB" w:bidi="ar-EG"/>
              </w:rPr>
            </w:pPr>
            <w:r w:rsidRPr="00BB096D">
              <w:rPr>
                <w:rFonts w:ascii="Arial" w:hAnsi="Arial" w:cs="Arial"/>
                <w:kern w:val="24"/>
                <w:sz w:val="28"/>
                <w:szCs w:val="28"/>
                <w:rtl/>
                <w:lang w:val="en-GB" w:bidi="ar-EG"/>
              </w:rPr>
              <w:t xml:space="preserve">يتولى الأعمال الادارية والمالية فى الكلية </w:t>
            </w:r>
            <w:r>
              <w:rPr>
                <w:rFonts w:ascii="Arial" w:hAnsi="Arial" w:cs="Arial" w:hint="cs"/>
                <w:kern w:val="24"/>
                <w:sz w:val="28"/>
                <w:szCs w:val="28"/>
                <w:rtl/>
                <w:lang w:val="en-GB" w:bidi="ar-EG"/>
              </w:rPr>
              <w:t>تحت التوجيه العام ل</w:t>
            </w:r>
            <w:r w:rsidRPr="00BB096D">
              <w:rPr>
                <w:rFonts w:ascii="Arial" w:hAnsi="Arial" w:cs="Arial"/>
                <w:kern w:val="24"/>
                <w:sz w:val="28"/>
                <w:szCs w:val="28"/>
                <w:rtl/>
                <w:lang w:val="en-GB" w:bidi="ar-EG"/>
              </w:rPr>
              <w:t>عميد الكلية</w:t>
            </w:r>
            <w:r>
              <w:rPr>
                <w:rFonts w:ascii="Arial" w:hAnsi="Arial" w:cs="Arial" w:hint="cs"/>
                <w:kern w:val="24"/>
                <w:sz w:val="28"/>
                <w:szCs w:val="28"/>
                <w:rtl/>
                <w:lang w:val="en-GB" w:bidi="ar-EG"/>
              </w:rPr>
              <w:t xml:space="preserve"> </w:t>
            </w:r>
            <w:r>
              <w:rPr>
                <w:rFonts w:ascii="Arial" w:hAnsi="Arial" w:cs="Arial"/>
                <w:kern w:val="24"/>
                <w:sz w:val="28"/>
                <w:szCs w:val="28"/>
                <w:rtl/>
                <w:lang w:val="en-GB" w:bidi="ar-EG"/>
              </w:rPr>
              <w:t>–</w:t>
            </w:r>
            <w:r>
              <w:rPr>
                <w:rFonts w:ascii="Arial" w:hAnsi="Arial" w:cs="Arial" w:hint="cs"/>
                <w:kern w:val="24"/>
                <w:sz w:val="28"/>
                <w:szCs w:val="28"/>
                <w:rtl/>
                <w:lang w:val="en-GB" w:bidi="ar-EG"/>
              </w:rPr>
              <w:t xml:space="preserve"> يشرف على العمل فى أقسام الكلية </w:t>
            </w:r>
            <w:r>
              <w:rPr>
                <w:rFonts w:ascii="Arial" w:hAnsi="Arial" w:cs="Arial"/>
                <w:kern w:val="24"/>
                <w:sz w:val="28"/>
                <w:szCs w:val="28"/>
                <w:rtl/>
                <w:lang w:val="en-GB" w:bidi="ar-EG"/>
              </w:rPr>
              <w:t>–</w:t>
            </w:r>
            <w:r>
              <w:rPr>
                <w:rFonts w:ascii="Arial" w:hAnsi="Arial" w:cs="Arial" w:hint="cs"/>
                <w:kern w:val="24"/>
                <w:sz w:val="28"/>
                <w:szCs w:val="28"/>
                <w:rtl/>
                <w:lang w:val="en-GB" w:bidi="ar-EG"/>
              </w:rPr>
              <w:t xml:space="preserve"> الاشراف على تنفيذ اللوائح والقوانين والتعليمات التى تحكم العمل </w:t>
            </w:r>
            <w:r>
              <w:rPr>
                <w:rFonts w:ascii="Arial" w:hAnsi="Arial" w:cs="Arial"/>
                <w:kern w:val="24"/>
                <w:sz w:val="28"/>
                <w:szCs w:val="28"/>
                <w:rtl/>
                <w:lang w:val="en-GB" w:bidi="ar-EG"/>
              </w:rPr>
              <w:t>–</w:t>
            </w:r>
            <w:r>
              <w:rPr>
                <w:rFonts w:ascii="Arial" w:hAnsi="Arial" w:cs="Arial" w:hint="cs"/>
                <w:kern w:val="24"/>
                <w:sz w:val="28"/>
                <w:szCs w:val="28"/>
                <w:rtl/>
                <w:lang w:val="en-GB" w:bidi="ar-EG"/>
              </w:rPr>
              <w:t xml:space="preserve"> القيام بمتابعة تنفيذ ما يخصه من قررات مجلس الكلية </w:t>
            </w:r>
            <w:r>
              <w:rPr>
                <w:rFonts w:ascii="Arial" w:hAnsi="Arial" w:cs="Arial"/>
                <w:kern w:val="24"/>
                <w:sz w:val="28"/>
                <w:szCs w:val="28"/>
                <w:rtl/>
                <w:lang w:val="en-GB" w:bidi="ar-EG"/>
              </w:rPr>
              <w:t>–</w:t>
            </w:r>
            <w:r>
              <w:rPr>
                <w:rFonts w:ascii="Arial" w:hAnsi="Arial" w:cs="Arial" w:hint="cs"/>
                <w:kern w:val="24"/>
                <w:sz w:val="28"/>
                <w:szCs w:val="28"/>
                <w:rtl/>
                <w:lang w:val="en-GB" w:bidi="ar-EG"/>
              </w:rPr>
              <w:t xml:space="preserve"> القيام بأعمال البريد الصادر فى حدود سلطاته </w:t>
            </w:r>
            <w:r>
              <w:rPr>
                <w:rFonts w:ascii="Arial" w:hAnsi="Arial" w:cs="Arial"/>
                <w:kern w:val="24"/>
                <w:sz w:val="28"/>
                <w:szCs w:val="28"/>
                <w:rtl/>
                <w:lang w:val="en-GB" w:bidi="ar-EG"/>
              </w:rPr>
              <w:t>–</w:t>
            </w:r>
            <w:r>
              <w:rPr>
                <w:rFonts w:ascii="Arial" w:hAnsi="Arial" w:cs="Arial" w:hint="cs"/>
                <w:kern w:val="24"/>
                <w:sz w:val="28"/>
                <w:szCs w:val="28"/>
                <w:rtl/>
                <w:lang w:val="en-GB" w:bidi="ar-EG"/>
              </w:rPr>
              <w:t xml:space="preserve">  الاشراف على اجراءات الاعداد لامتحانات الكلية </w:t>
            </w:r>
            <w:r w:rsidRPr="00B77D5A">
              <w:rPr>
                <w:rFonts w:ascii="Arial" w:hAnsi="Arial" w:cs="Arial"/>
                <w:kern w:val="24"/>
                <w:sz w:val="28"/>
                <w:szCs w:val="28"/>
                <w:rtl/>
                <w:lang w:val="en-GB" w:bidi="ar-EG"/>
              </w:rPr>
              <w:t>–</w:t>
            </w:r>
            <w:r w:rsidRPr="00B77D5A">
              <w:rPr>
                <w:rFonts w:ascii="Arial" w:hAnsi="Arial" w:cs="Arial" w:hint="cs"/>
                <w:kern w:val="24"/>
                <w:sz w:val="28"/>
                <w:szCs w:val="28"/>
                <w:rtl/>
                <w:lang w:val="en-GB" w:bidi="ar-EG"/>
              </w:rPr>
              <w:t xml:space="preserve"> الاشراف على ممتلكات الكلية والمحافظة عليها </w:t>
            </w:r>
            <w:r w:rsidRPr="00B77D5A">
              <w:rPr>
                <w:rFonts w:ascii="Arial" w:hAnsi="Arial" w:cs="Arial"/>
                <w:kern w:val="24"/>
                <w:sz w:val="28"/>
                <w:szCs w:val="28"/>
                <w:rtl/>
                <w:lang w:val="en-GB" w:bidi="ar-EG"/>
              </w:rPr>
              <w:t>–</w:t>
            </w:r>
            <w:r w:rsidRPr="00B77D5A">
              <w:rPr>
                <w:rFonts w:ascii="Arial" w:hAnsi="Arial" w:cs="Arial" w:hint="cs"/>
                <w:kern w:val="24"/>
                <w:sz w:val="28"/>
                <w:szCs w:val="28"/>
                <w:rtl/>
                <w:lang w:val="en-GB" w:bidi="ar-EG"/>
              </w:rPr>
              <w:t xml:space="preserve"> يقوم بممارسة السلطات المالية والادارية فى الحدود المخولة له</w:t>
            </w:r>
            <w:r>
              <w:rPr>
                <w:rFonts w:ascii="Arial" w:hAnsi="Arial" w:cs="Arial" w:hint="cs"/>
                <w:kern w:val="24"/>
                <w:sz w:val="28"/>
                <w:szCs w:val="28"/>
                <w:rtl/>
                <w:lang w:val="en-GB" w:bidi="ar-EG"/>
              </w:rPr>
              <w:t xml:space="preserve"> - ما يسند اليه من أعمال أخرى مماثلة</w:t>
            </w:r>
            <w:r w:rsidRPr="00BB096D">
              <w:rPr>
                <w:rFonts w:ascii="Arial" w:hAnsi="Arial" w:cs="Arial"/>
                <w:kern w:val="24"/>
                <w:sz w:val="28"/>
                <w:szCs w:val="28"/>
                <w:rtl/>
                <w:lang w:val="en-GB" w:bidi="ar-EG"/>
              </w:rPr>
              <w:t xml:space="preserve"> .</w:t>
            </w:r>
          </w:p>
        </w:tc>
      </w:tr>
      <w:tr w:rsidR="0051237C" w:rsidRPr="00BB096D" w:rsidTr="0051237C">
        <w:tc>
          <w:tcPr>
            <w:tcW w:w="528" w:type="dxa"/>
          </w:tcPr>
          <w:p w:rsidR="0051237C" w:rsidRPr="00BB096D" w:rsidRDefault="0051237C" w:rsidP="00412B4F">
            <w:pPr>
              <w:rPr>
                <w:rFonts w:ascii="Arial" w:hAnsi="Arial" w:cs="Arial"/>
                <w:kern w:val="24"/>
                <w:sz w:val="28"/>
                <w:szCs w:val="28"/>
                <w:rtl/>
                <w:lang w:val="en-GB" w:bidi="ar-EG"/>
              </w:rPr>
            </w:pPr>
            <w:r>
              <w:rPr>
                <w:rFonts w:ascii="Arial" w:hAnsi="Arial" w:cs="Arial"/>
                <w:kern w:val="24"/>
                <w:sz w:val="28"/>
                <w:szCs w:val="28"/>
                <w:lang w:val="en-GB" w:bidi="ar-EG"/>
              </w:rPr>
              <w:t>10</w:t>
            </w:r>
          </w:p>
        </w:tc>
        <w:tc>
          <w:tcPr>
            <w:tcW w:w="2084" w:type="dxa"/>
          </w:tcPr>
          <w:p w:rsidR="0051237C" w:rsidRPr="00BB096D" w:rsidRDefault="0051237C" w:rsidP="00412B4F">
            <w:pPr>
              <w:rPr>
                <w:rFonts w:ascii="Arial" w:hAnsi="Arial" w:cs="Arial"/>
                <w:kern w:val="24"/>
                <w:sz w:val="28"/>
                <w:szCs w:val="28"/>
                <w:rtl/>
                <w:lang w:val="en-GB" w:bidi="ar-EG"/>
              </w:rPr>
            </w:pPr>
            <w:r>
              <w:rPr>
                <w:rFonts w:ascii="Arial" w:hAnsi="Arial" w:cs="Arial" w:hint="cs"/>
                <w:kern w:val="24"/>
                <w:sz w:val="28"/>
                <w:szCs w:val="28"/>
                <w:rtl/>
                <w:lang w:val="en-GB" w:bidi="ar-EG"/>
              </w:rPr>
              <w:t>رئيس قسم شئون الطلاب</w:t>
            </w:r>
          </w:p>
        </w:tc>
        <w:tc>
          <w:tcPr>
            <w:tcW w:w="5916" w:type="dxa"/>
          </w:tcPr>
          <w:p w:rsidR="0051237C" w:rsidRPr="00BB096D" w:rsidRDefault="0051237C" w:rsidP="00412B4F">
            <w:pPr>
              <w:rPr>
                <w:rFonts w:ascii="Arial" w:hAnsi="Arial" w:cs="Arial"/>
                <w:kern w:val="24"/>
                <w:sz w:val="28"/>
                <w:szCs w:val="28"/>
                <w:rtl/>
                <w:lang w:val="en-GB" w:bidi="ar-EG"/>
              </w:rPr>
            </w:pPr>
            <w:r>
              <w:rPr>
                <w:rFonts w:ascii="Arial" w:hAnsi="Arial" w:cs="Arial" w:hint="cs"/>
                <w:kern w:val="24"/>
                <w:sz w:val="28"/>
                <w:szCs w:val="28"/>
                <w:rtl/>
                <w:lang w:val="en-GB" w:bidi="ar-EG"/>
              </w:rPr>
              <w:t xml:space="preserve">يعمل تحت </w:t>
            </w:r>
            <w:r w:rsidRPr="0051237C">
              <w:rPr>
                <w:rFonts w:ascii="Arial" w:hAnsi="Arial" w:cs="Arial" w:hint="cs"/>
                <w:kern w:val="24"/>
                <w:sz w:val="28"/>
                <w:szCs w:val="28"/>
                <w:rtl/>
                <w:lang w:val="en-GB" w:bidi="ar-EG"/>
              </w:rPr>
              <w:t xml:space="preserve">التوجيه العام </w:t>
            </w:r>
            <w:r>
              <w:rPr>
                <w:rFonts w:ascii="Arial" w:hAnsi="Arial" w:cs="Arial" w:hint="cs"/>
                <w:kern w:val="24"/>
                <w:sz w:val="28"/>
                <w:szCs w:val="28"/>
                <w:rtl/>
                <w:lang w:val="en-GB" w:bidi="ar-EG"/>
              </w:rPr>
              <w:t xml:space="preserve">لوكيل الكلية لشئئون التعليم والطلاب- الاشراف علي العاملين بالقسم- القيام بمعاونة المسئولين في الكلية في رسم السياسة العامة لها للقبول- الاشترراك في وضع الخطط والبرامج اللازمة لوضع هذه السياسة موضع التنفيذ- الاشراف علي كافة الاعمال والاجراءات العلمية وجوائز التفوق للطلاب- الاشراف علي الاعمال المتصلة بالمكتبة والخدمة الطلابية </w:t>
            </w:r>
            <w:r>
              <w:rPr>
                <w:rFonts w:ascii="Arial" w:hAnsi="Arial" w:cs="Arial"/>
                <w:kern w:val="24"/>
                <w:sz w:val="28"/>
                <w:szCs w:val="28"/>
                <w:rtl/>
                <w:lang w:val="en-GB" w:bidi="ar-EG"/>
              </w:rPr>
              <w:t>–</w:t>
            </w:r>
            <w:r>
              <w:rPr>
                <w:rFonts w:ascii="Arial" w:hAnsi="Arial" w:cs="Arial" w:hint="cs"/>
                <w:kern w:val="24"/>
                <w:sz w:val="28"/>
                <w:szCs w:val="28"/>
                <w:rtl/>
                <w:lang w:val="en-GB" w:bidi="ar-EG"/>
              </w:rPr>
              <w:t xml:space="preserve"> الاشراف علي الاعمال المتصلة برعاية الشباب- مايسند اليه من اعمال اخري مماثلة</w:t>
            </w:r>
          </w:p>
        </w:tc>
      </w:tr>
      <w:tr w:rsidR="0051237C" w:rsidRPr="00BB096D" w:rsidTr="0051237C">
        <w:tc>
          <w:tcPr>
            <w:tcW w:w="528" w:type="dxa"/>
          </w:tcPr>
          <w:p w:rsidR="0051237C" w:rsidRPr="00BB096D" w:rsidRDefault="0051237C" w:rsidP="00412B4F">
            <w:pPr>
              <w:rPr>
                <w:rFonts w:ascii="Arial" w:hAnsi="Arial" w:cs="Arial"/>
                <w:kern w:val="24"/>
                <w:sz w:val="28"/>
                <w:szCs w:val="28"/>
                <w:rtl/>
                <w:lang w:val="en-GB" w:bidi="ar-EG"/>
              </w:rPr>
            </w:pPr>
            <w:r>
              <w:rPr>
                <w:rFonts w:ascii="Arial" w:hAnsi="Arial" w:cs="Arial"/>
                <w:kern w:val="24"/>
                <w:sz w:val="28"/>
                <w:szCs w:val="28"/>
                <w:lang w:val="en-GB" w:bidi="ar-EG"/>
              </w:rPr>
              <w:t>11</w:t>
            </w:r>
          </w:p>
        </w:tc>
        <w:tc>
          <w:tcPr>
            <w:tcW w:w="2084" w:type="dxa"/>
          </w:tcPr>
          <w:p w:rsidR="0051237C" w:rsidRPr="00BB096D" w:rsidRDefault="0051237C" w:rsidP="00412B4F">
            <w:pPr>
              <w:rPr>
                <w:rFonts w:ascii="Arial" w:hAnsi="Arial" w:cs="Arial"/>
                <w:kern w:val="24"/>
                <w:sz w:val="28"/>
                <w:szCs w:val="28"/>
                <w:rtl/>
                <w:lang w:val="en-GB" w:bidi="ar-EG"/>
              </w:rPr>
            </w:pPr>
            <w:r>
              <w:rPr>
                <w:rFonts w:ascii="Arial" w:hAnsi="Arial" w:cs="Arial" w:hint="cs"/>
                <w:kern w:val="24"/>
                <w:sz w:val="28"/>
                <w:szCs w:val="28"/>
                <w:rtl/>
                <w:lang w:val="en-GB" w:bidi="ar-EG"/>
              </w:rPr>
              <w:t>رئيس ادارة رعاية الشباب</w:t>
            </w:r>
          </w:p>
        </w:tc>
        <w:tc>
          <w:tcPr>
            <w:tcW w:w="5916" w:type="dxa"/>
          </w:tcPr>
          <w:p w:rsidR="0051237C" w:rsidRPr="00BB096D" w:rsidRDefault="0051237C" w:rsidP="00412B4F">
            <w:pPr>
              <w:rPr>
                <w:rFonts w:ascii="Arial" w:hAnsi="Arial" w:cs="Arial"/>
                <w:kern w:val="24"/>
                <w:sz w:val="28"/>
                <w:szCs w:val="28"/>
                <w:rtl/>
                <w:lang w:val="en-GB" w:bidi="ar-EG"/>
              </w:rPr>
            </w:pPr>
            <w:r>
              <w:rPr>
                <w:rFonts w:ascii="Arial" w:hAnsi="Arial" w:cs="Arial" w:hint="cs"/>
                <w:kern w:val="24"/>
                <w:sz w:val="28"/>
                <w:szCs w:val="28"/>
                <w:rtl/>
                <w:lang w:val="en-GB" w:bidi="ar-EG"/>
              </w:rPr>
              <w:t xml:space="preserve">يعمل تحت </w:t>
            </w:r>
            <w:r w:rsidRPr="0051237C">
              <w:rPr>
                <w:rFonts w:ascii="Arial" w:hAnsi="Arial" w:cs="Arial" w:hint="cs"/>
                <w:kern w:val="24"/>
                <w:sz w:val="28"/>
                <w:szCs w:val="28"/>
                <w:rtl/>
                <w:lang w:val="en-GB" w:bidi="ar-EG"/>
              </w:rPr>
              <w:t xml:space="preserve">التوجيه العام </w:t>
            </w:r>
            <w:r>
              <w:rPr>
                <w:rFonts w:ascii="Arial" w:hAnsi="Arial" w:cs="Arial" w:hint="cs"/>
                <w:kern w:val="24"/>
                <w:sz w:val="28"/>
                <w:szCs w:val="28"/>
                <w:rtl/>
                <w:lang w:val="en-GB" w:bidi="ar-EG"/>
              </w:rPr>
              <w:t xml:space="preserve">لوكيل الكلية لشئون التعليم والطلاب -الاشراف علي عمل العاملين بالقسم -الاشراف علي الاعمال الفنية الخاصه بالنشاط الاجتماعي والرياضي -التنسيق بين نشاط الكلية والكليات الاخري -متابعة تنفيذ الخطة الثانوية لاوجه النشاط المختلفة-الاشراف علي تدريب وسلامة الفرق الرياضية والفنية والاجتماعية والثقافية بالكلية -الاشراف علي تنفيذ اللوائح الخاصه باتحاد طلاب وتنسيق اعمال اللجان المختلفةة -الاشراف علي صندوق مساعدة الطلاب -ما يسند اليه من اعمال اخري مماثله </w:t>
            </w:r>
          </w:p>
        </w:tc>
      </w:tr>
      <w:tr w:rsidR="0051237C" w:rsidRPr="00BB096D" w:rsidTr="0051237C">
        <w:tc>
          <w:tcPr>
            <w:tcW w:w="528" w:type="dxa"/>
          </w:tcPr>
          <w:p w:rsidR="0051237C" w:rsidRPr="00BB096D" w:rsidRDefault="0051237C" w:rsidP="00412B4F">
            <w:pPr>
              <w:rPr>
                <w:rFonts w:ascii="Arial" w:hAnsi="Arial" w:cs="Arial"/>
                <w:kern w:val="24"/>
                <w:sz w:val="28"/>
                <w:szCs w:val="28"/>
                <w:rtl/>
                <w:lang w:val="en-GB" w:bidi="ar-EG"/>
              </w:rPr>
            </w:pPr>
            <w:r>
              <w:rPr>
                <w:rFonts w:ascii="Arial" w:hAnsi="Arial" w:cs="Arial"/>
                <w:kern w:val="24"/>
                <w:sz w:val="28"/>
                <w:szCs w:val="28"/>
                <w:lang w:val="en-GB" w:bidi="ar-EG"/>
              </w:rPr>
              <w:t>12</w:t>
            </w:r>
          </w:p>
        </w:tc>
        <w:tc>
          <w:tcPr>
            <w:tcW w:w="2084" w:type="dxa"/>
          </w:tcPr>
          <w:p w:rsidR="0051237C" w:rsidRPr="00B77D5A" w:rsidRDefault="0051237C" w:rsidP="00412B4F">
            <w:pPr>
              <w:rPr>
                <w:rFonts w:ascii="Arial" w:hAnsi="Arial" w:cs="Arial" w:hint="cs"/>
                <w:kern w:val="24"/>
                <w:sz w:val="28"/>
                <w:szCs w:val="28"/>
                <w:rtl/>
                <w:lang w:val="en-GB" w:bidi="ar-EG"/>
              </w:rPr>
            </w:pPr>
            <w:r>
              <w:rPr>
                <w:rFonts w:ascii="Arial" w:hAnsi="Arial" w:cs="Arial" w:hint="cs"/>
                <w:kern w:val="24"/>
                <w:sz w:val="28"/>
                <w:szCs w:val="28"/>
                <w:rtl/>
                <w:lang w:val="en-GB" w:bidi="ar-EG"/>
              </w:rPr>
              <w:t>رئيس قسم</w:t>
            </w:r>
            <w:r w:rsidRPr="00B77D5A">
              <w:rPr>
                <w:rFonts w:ascii="Arial" w:hAnsi="Arial" w:cs="Arial" w:hint="cs"/>
                <w:kern w:val="24"/>
                <w:sz w:val="28"/>
                <w:szCs w:val="28"/>
                <w:rtl/>
                <w:lang w:val="en-GB" w:bidi="ar-EG"/>
              </w:rPr>
              <w:t xml:space="preserve"> ال</w:t>
            </w:r>
            <w:r>
              <w:rPr>
                <w:rFonts w:ascii="Arial" w:hAnsi="Arial" w:cs="Arial" w:hint="cs"/>
                <w:kern w:val="24"/>
                <w:sz w:val="28"/>
                <w:szCs w:val="28"/>
                <w:rtl/>
                <w:lang w:val="en-GB" w:bidi="ar-EG"/>
              </w:rPr>
              <w:t>م</w:t>
            </w:r>
            <w:r w:rsidRPr="00B77D5A">
              <w:rPr>
                <w:rFonts w:ascii="Arial" w:hAnsi="Arial" w:cs="Arial" w:hint="cs"/>
                <w:kern w:val="24"/>
                <w:sz w:val="28"/>
                <w:szCs w:val="28"/>
                <w:rtl/>
                <w:lang w:val="en-GB" w:bidi="ar-EG"/>
              </w:rPr>
              <w:t>وارد البشرية</w:t>
            </w:r>
          </w:p>
        </w:tc>
        <w:tc>
          <w:tcPr>
            <w:tcW w:w="5916" w:type="dxa"/>
          </w:tcPr>
          <w:p w:rsidR="0051237C" w:rsidRPr="00BB096D" w:rsidRDefault="0051237C" w:rsidP="00412B4F">
            <w:pPr>
              <w:rPr>
                <w:rFonts w:ascii="Arial" w:hAnsi="Arial" w:cs="Arial"/>
                <w:kern w:val="24"/>
                <w:sz w:val="28"/>
                <w:szCs w:val="28"/>
                <w:rtl/>
                <w:lang w:val="en-GB" w:bidi="ar-EG"/>
              </w:rPr>
            </w:pPr>
            <w:r>
              <w:rPr>
                <w:rFonts w:ascii="Arial" w:hAnsi="Arial" w:cs="Arial" w:hint="cs"/>
                <w:kern w:val="24"/>
                <w:sz w:val="28"/>
                <w:szCs w:val="28"/>
                <w:rtl/>
                <w:lang w:val="en-GB" w:bidi="ar-EG"/>
              </w:rPr>
              <w:t>يعمل تحت الاشراف العام لامين الكلية -الاشراف الفني والاداري علي العاملين بالقسم الاشراف علي امساك الملفات والسجلات اللازمة للعمل بالقسم -الاشراف علي اعمال شئون العاملين واعضاء هيئة التدريس من ماهيات وتعيينات واجازات -والاشراف علي اعمال الخدمات الداخلية بالكلية -الاشراف علي اعمال السكرتارية والقيد والحفظ - مايسند من اعمال اخري مماثلة.</w:t>
            </w:r>
          </w:p>
        </w:tc>
      </w:tr>
      <w:tr w:rsidR="0051237C" w:rsidRPr="00BB096D" w:rsidTr="0051237C">
        <w:tc>
          <w:tcPr>
            <w:tcW w:w="528" w:type="dxa"/>
          </w:tcPr>
          <w:p w:rsidR="0051237C" w:rsidRDefault="0051237C" w:rsidP="00412B4F">
            <w:pPr>
              <w:rPr>
                <w:rFonts w:ascii="Arial" w:hAnsi="Arial" w:cs="Arial"/>
                <w:kern w:val="24"/>
                <w:sz w:val="28"/>
                <w:szCs w:val="28"/>
                <w:lang w:val="en-GB" w:bidi="ar-EG"/>
              </w:rPr>
            </w:pPr>
            <w:r>
              <w:rPr>
                <w:rFonts w:ascii="Arial" w:hAnsi="Arial" w:cs="Arial" w:hint="cs"/>
                <w:kern w:val="24"/>
                <w:sz w:val="28"/>
                <w:szCs w:val="28"/>
                <w:rtl/>
                <w:lang w:val="en-GB" w:bidi="ar-EG"/>
              </w:rPr>
              <w:t>13</w:t>
            </w:r>
          </w:p>
        </w:tc>
        <w:tc>
          <w:tcPr>
            <w:tcW w:w="2084" w:type="dxa"/>
          </w:tcPr>
          <w:p w:rsidR="0051237C" w:rsidRPr="00B77D5A" w:rsidRDefault="0051237C" w:rsidP="00412B4F">
            <w:pPr>
              <w:rPr>
                <w:rFonts w:ascii="Arial" w:hAnsi="Arial" w:cs="Arial" w:hint="cs"/>
                <w:kern w:val="24"/>
                <w:sz w:val="28"/>
                <w:szCs w:val="28"/>
                <w:rtl/>
                <w:lang w:val="en-GB" w:bidi="ar-EG"/>
              </w:rPr>
            </w:pPr>
            <w:r>
              <w:rPr>
                <w:rFonts w:ascii="Arial" w:hAnsi="Arial" w:cs="Arial" w:hint="cs"/>
                <w:kern w:val="24"/>
                <w:sz w:val="28"/>
                <w:szCs w:val="28"/>
                <w:rtl/>
                <w:lang w:val="en-GB" w:bidi="ar-EG"/>
              </w:rPr>
              <w:t>رئيس قسم الدرسات العليا</w:t>
            </w:r>
          </w:p>
        </w:tc>
        <w:tc>
          <w:tcPr>
            <w:tcW w:w="5916" w:type="dxa"/>
          </w:tcPr>
          <w:p w:rsidR="0051237C" w:rsidRPr="0051237C" w:rsidRDefault="0051237C" w:rsidP="00412B4F">
            <w:pPr>
              <w:rPr>
                <w:rFonts w:ascii="Arial" w:hAnsi="Arial" w:cs="Arial" w:hint="cs"/>
                <w:kern w:val="24"/>
                <w:sz w:val="28"/>
                <w:szCs w:val="28"/>
                <w:rtl/>
                <w:lang w:val="en-GB" w:bidi="ar-EG"/>
              </w:rPr>
            </w:pPr>
            <w:r w:rsidRPr="0051237C">
              <w:rPr>
                <w:rFonts w:ascii="Arial" w:hAnsi="Arial" w:cs="Arial" w:hint="cs"/>
                <w:kern w:val="24"/>
                <w:sz w:val="28"/>
                <w:szCs w:val="28"/>
                <w:rtl/>
                <w:lang w:val="en-GB" w:bidi="ar-EG"/>
              </w:rPr>
              <w:t xml:space="preserve">يعمل تحت التوجيه العام لوكيل الكلية لشئون الدراسات العليا والبحوث - الاشراف علي العاملين بالقسم- الاشراف على استيفاء اوراق تسجيل موضوعات الأبحث العلمية الخاصة بطلاب درجتى الماجستير والدكتوراه </w:t>
            </w:r>
            <w:r w:rsidRPr="0051237C">
              <w:rPr>
                <w:rFonts w:ascii="Arial" w:hAnsi="Arial" w:cs="Arial"/>
                <w:kern w:val="24"/>
                <w:sz w:val="28"/>
                <w:szCs w:val="28"/>
                <w:rtl/>
                <w:lang w:val="en-GB" w:bidi="ar-EG"/>
              </w:rPr>
              <w:t>–</w:t>
            </w:r>
            <w:r w:rsidRPr="0051237C">
              <w:rPr>
                <w:rFonts w:ascii="Arial" w:hAnsi="Arial" w:cs="Arial" w:hint="cs"/>
                <w:kern w:val="24"/>
                <w:sz w:val="28"/>
                <w:szCs w:val="28"/>
                <w:rtl/>
                <w:lang w:val="en-GB" w:bidi="ar-EG"/>
              </w:rPr>
              <w:t xml:space="preserve"> الاشراف على اجراءات صرف مكافأة لجان الحكم على الرسائل طبقا للوائح </w:t>
            </w:r>
            <w:r w:rsidRPr="0051237C">
              <w:rPr>
                <w:rFonts w:ascii="Arial" w:hAnsi="Arial" w:cs="Arial"/>
                <w:kern w:val="24"/>
                <w:sz w:val="28"/>
                <w:szCs w:val="28"/>
                <w:rtl/>
                <w:lang w:val="en-GB" w:bidi="ar-EG"/>
              </w:rPr>
              <w:t>–</w:t>
            </w:r>
            <w:r w:rsidRPr="0051237C">
              <w:rPr>
                <w:rFonts w:ascii="Arial" w:hAnsi="Arial" w:cs="Arial" w:hint="cs"/>
                <w:kern w:val="24"/>
                <w:sz w:val="28"/>
                <w:szCs w:val="28"/>
                <w:rtl/>
                <w:lang w:val="en-GB" w:bidi="ar-EG"/>
              </w:rPr>
              <w:t xml:space="preserve"> الاشراف على تسجيل نتائج الامتحان فى السجلات الفرعية </w:t>
            </w:r>
            <w:r w:rsidRPr="0051237C">
              <w:rPr>
                <w:rFonts w:ascii="Arial" w:hAnsi="Arial" w:cs="Arial"/>
                <w:kern w:val="24"/>
                <w:sz w:val="28"/>
                <w:szCs w:val="28"/>
                <w:rtl/>
                <w:lang w:val="en-GB" w:bidi="ar-EG"/>
              </w:rPr>
              <w:t>–</w:t>
            </w:r>
            <w:r w:rsidRPr="0051237C">
              <w:rPr>
                <w:rFonts w:ascii="Arial" w:hAnsi="Arial" w:cs="Arial" w:hint="cs"/>
                <w:kern w:val="24"/>
                <w:sz w:val="28"/>
                <w:szCs w:val="28"/>
                <w:rtl/>
                <w:lang w:val="en-GB" w:bidi="ar-EG"/>
              </w:rPr>
              <w:t xml:space="preserve"> الاشراف على حصر البحوث الجارية فى سجلات الكلية </w:t>
            </w:r>
            <w:r w:rsidRPr="0051237C">
              <w:rPr>
                <w:rFonts w:ascii="Arial" w:hAnsi="Arial" w:cs="Arial"/>
                <w:kern w:val="24"/>
                <w:sz w:val="28"/>
                <w:szCs w:val="28"/>
                <w:rtl/>
                <w:lang w:val="en-GB" w:bidi="ar-EG"/>
              </w:rPr>
              <w:t>–</w:t>
            </w:r>
            <w:r w:rsidRPr="0051237C">
              <w:rPr>
                <w:rFonts w:ascii="Arial" w:hAnsi="Arial" w:cs="Arial" w:hint="cs"/>
                <w:kern w:val="24"/>
                <w:sz w:val="28"/>
                <w:szCs w:val="28"/>
                <w:rtl/>
                <w:lang w:val="en-GB" w:bidi="ar-EG"/>
              </w:rPr>
              <w:t xml:space="preserve"> الاشراف على اخطار المراقبة العامة للدراسات العليا بقررات مجلس الكلية -  مايسند اليه من اعمال اخري مماثلة</w:t>
            </w:r>
          </w:p>
        </w:tc>
      </w:tr>
    </w:tbl>
    <w:p w:rsidR="0051237C" w:rsidRDefault="0051237C">
      <w:pPr>
        <w:rPr>
          <w:rFonts w:hint="cs"/>
          <w:rtl/>
          <w:lang w:bidi="ar-EG"/>
        </w:rPr>
      </w:pPr>
    </w:p>
    <w:p w:rsidR="004716EB" w:rsidRPr="00B77D5A" w:rsidRDefault="004716EB" w:rsidP="004716EB">
      <w:pPr>
        <w:spacing w:before="120" w:after="240"/>
        <w:jc w:val="center"/>
        <w:rPr>
          <w:rFonts w:ascii="Arial" w:hAnsi="Arial" w:cs="Arial" w:hint="cs"/>
          <w:kern w:val="24"/>
          <w:sz w:val="36"/>
          <w:szCs w:val="36"/>
          <w:rtl/>
          <w:lang w:val="en-GB" w:bidi="ar-EG"/>
        </w:rPr>
      </w:pPr>
      <w:r>
        <w:rPr>
          <w:rFonts w:ascii="Arial" w:hAnsi="Arial" w:cs="Arial" w:hint="cs"/>
          <w:b/>
          <w:bCs/>
          <w:kern w:val="24"/>
          <w:sz w:val="36"/>
          <w:szCs w:val="36"/>
          <w:rtl/>
        </w:rPr>
        <w:lastRenderedPageBreak/>
        <w:t xml:space="preserve">تابع- </w:t>
      </w:r>
      <w:r w:rsidRPr="00B77D5A">
        <w:rPr>
          <w:rFonts w:ascii="Arial" w:hAnsi="Arial" w:cs="Arial"/>
          <w:b/>
          <w:bCs/>
          <w:kern w:val="24"/>
          <w:sz w:val="36"/>
          <w:szCs w:val="36"/>
          <w:rtl/>
        </w:rPr>
        <w:t>التوصيف الوظيفى</w:t>
      </w:r>
      <w:r w:rsidRPr="00B77D5A">
        <w:rPr>
          <w:rFonts w:ascii="Arial" w:hAnsi="Arial" w:cs="Arial" w:hint="cs"/>
          <w:b/>
          <w:bCs/>
          <w:kern w:val="24"/>
          <w:sz w:val="36"/>
          <w:szCs w:val="36"/>
          <w:rtl/>
        </w:rPr>
        <w:t xml:space="preserve"> للكلية</w:t>
      </w:r>
    </w:p>
    <w:p w:rsidR="0051237C" w:rsidRDefault="0051237C">
      <w:pPr>
        <w:rPr>
          <w:rFonts w:hint="cs"/>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2084"/>
        <w:gridCol w:w="5916"/>
      </w:tblGrid>
      <w:tr w:rsidR="0051237C" w:rsidRPr="00BB096D" w:rsidTr="004716EB">
        <w:tc>
          <w:tcPr>
            <w:tcW w:w="528" w:type="dxa"/>
          </w:tcPr>
          <w:p w:rsidR="0051237C" w:rsidRDefault="0051237C" w:rsidP="00412B4F">
            <w:pPr>
              <w:rPr>
                <w:rFonts w:ascii="Arial" w:hAnsi="Arial" w:cs="Arial" w:hint="cs"/>
                <w:kern w:val="24"/>
                <w:sz w:val="28"/>
                <w:szCs w:val="28"/>
                <w:rtl/>
                <w:lang w:val="en-GB" w:bidi="ar-EG"/>
              </w:rPr>
            </w:pPr>
            <w:r>
              <w:rPr>
                <w:rFonts w:ascii="Arial" w:hAnsi="Arial" w:cs="Arial" w:hint="cs"/>
                <w:kern w:val="24"/>
                <w:sz w:val="28"/>
                <w:szCs w:val="28"/>
                <w:rtl/>
                <w:lang w:val="en-GB" w:bidi="ar-EG"/>
              </w:rPr>
              <w:t>14</w:t>
            </w:r>
          </w:p>
        </w:tc>
        <w:tc>
          <w:tcPr>
            <w:tcW w:w="2084" w:type="dxa"/>
          </w:tcPr>
          <w:p w:rsidR="0051237C" w:rsidRDefault="0051237C" w:rsidP="00412B4F">
            <w:pPr>
              <w:rPr>
                <w:rFonts w:ascii="Arial" w:hAnsi="Arial" w:cs="Arial" w:hint="cs"/>
                <w:kern w:val="24"/>
                <w:sz w:val="28"/>
                <w:szCs w:val="28"/>
                <w:rtl/>
                <w:lang w:val="en-GB" w:bidi="ar-EG"/>
              </w:rPr>
            </w:pPr>
            <w:r>
              <w:rPr>
                <w:rFonts w:ascii="Arial" w:hAnsi="Arial" w:cs="Arial" w:hint="cs"/>
                <w:kern w:val="24"/>
                <w:sz w:val="28"/>
                <w:szCs w:val="28"/>
                <w:rtl/>
                <w:lang w:val="en-GB" w:bidi="ar-EG"/>
              </w:rPr>
              <w:t>رئيس قسم  المكتبة</w:t>
            </w:r>
          </w:p>
        </w:tc>
        <w:tc>
          <w:tcPr>
            <w:tcW w:w="5916" w:type="dxa"/>
          </w:tcPr>
          <w:p w:rsidR="0051237C" w:rsidRPr="0051237C" w:rsidRDefault="0051237C" w:rsidP="00412B4F">
            <w:pPr>
              <w:rPr>
                <w:rFonts w:ascii="Arial" w:hAnsi="Arial" w:cs="Arial" w:hint="cs"/>
                <w:kern w:val="24"/>
                <w:sz w:val="28"/>
                <w:szCs w:val="28"/>
                <w:rtl/>
                <w:lang w:val="en-GB" w:bidi="ar-EG"/>
              </w:rPr>
            </w:pPr>
            <w:r w:rsidRPr="0051237C">
              <w:rPr>
                <w:rFonts w:ascii="Arial" w:hAnsi="Arial" w:cs="Arial" w:hint="cs"/>
                <w:kern w:val="24"/>
                <w:sz w:val="28"/>
                <w:szCs w:val="28"/>
                <w:rtl/>
                <w:lang w:val="en-GB" w:bidi="ar-EG"/>
              </w:rPr>
              <w:t xml:space="preserve">يعمل تحت التوجيه العام لوكيل الكلية لشئون الدراسات العليا والبحوث </w:t>
            </w:r>
            <w:r w:rsidRPr="0051237C">
              <w:rPr>
                <w:rFonts w:ascii="Arial" w:hAnsi="Arial" w:cs="Arial"/>
                <w:kern w:val="24"/>
                <w:sz w:val="28"/>
                <w:szCs w:val="28"/>
                <w:rtl/>
                <w:lang w:val="en-GB" w:bidi="ar-EG"/>
              </w:rPr>
              <w:t>–</w:t>
            </w:r>
            <w:r w:rsidRPr="0051237C">
              <w:rPr>
                <w:rFonts w:ascii="Arial" w:hAnsi="Arial" w:cs="Arial" w:hint="cs"/>
                <w:kern w:val="24"/>
                <w:sz w:val="28"/>
                <w:szCs w:val="28"/>
                <w:rtl/>
                <w:lang w:val="en-GB" w:bidi="ar-EG"/>
              </w:rPr>
              <w:t xml:space="preserve"> الاشراف الفنى والادارى علي العاملين بالادارة </w:t>
            </w:r>
            <w:r w:rsidRPr="0051237C">
              <w:rPr>
                <w:rFonts w:ascii="Arial" w:hAnsi="Arial" w:cs="Arial"/>
                <w:kern w:val="24"/>
                <w:sz w:val="28"/>
                <w:szCs w:val="28"/>
                <w:rtl/>
                <w:lang w:val="en-GB" w:bidi="ar-EG"/>
              </w:rPr>
              <w:t>–</w:t>
            </w:r>
            <w:r w:rsidRPr="0051237C">
              <w:rPr>
                <w:rFonts w:ascii="Arial" w:hAnsi="Arial" w:cs="Arial" w:hint="cs"/>
                <w:kern w:val="24"/>
                <w:sz w:val="28"/>
                <w:szCs w:val="28"/>
                <w:rtl/>
                <w:lang w:val="en-GB" w:bidi="ar-EG"/>
              </w:rPr>
              <w:t xml:space="preserve"> الاشراف على تزويد مكتبة الكلية بالكتب الجديدة وعمل التسويات اللازمة لها </w:t>
            </w:r>
            <w:r w:rsidRPr="0051237C">
              <w:rPr>
                <w:rFonts w:ascii="Arial" w:hAnsi="Arial" w:cs="Arial"/>
                <w:kern w:val="24"/>
                <w:sz w:val="28"/>
                <w:szCs w:val="28"/>
                <w:rtl/>
                <w:lang w:val="en-GB" w:bidi="ar-EG"/>
              </w:rPr>
              <w:t>–</w:t>
            </w:r>
            <w:r w:rsidRPr="0051237C">
              <w:rPr>
                <w:rFonts w:ascii="Arial" w:hAnsi="Arial" w:cs="Arial" w:hint="cs"/>
                <w:kern w:val="24"/>
                <w:sz w:val="28"/>
                <w:szCs w:val="28"/>
                <w:rtl/>
                <w:lang w:val="en-GB" w:bidi="ar-EG"/>
              </w:rPr>
              <w:t xml:space="preserve"> الاشراف على اجراءات الاشتراك فى السجلات العلمية والمتخصصة </w:t>
            </w:r>
            <w:r w:rsidRPr="0051237C">
              <w:rPr>
                <w:rFonts w:ascii="Arial" w:hAnsi="Arial" w:cs="Arial"/>
                <w:kern w:val="24"/>
                <w:sz w:val="28"/>
                <w:szCs w:val="28"/>
                <w:rtl/>
                <w:lang w:val="en-GB" w:bidi="ar-EG"/>
              </w:rPr>
              <w:t>–</w:t>
            </w:r>
            <w:r w:rsidRPr="0051237C">
              <w:rPr>
                <w:rFonts w:ascii="Arial" w:hAnsi="Arial" w:cs="Arial" w:hint="cs"/>
                <w:kern w:val="24"/>
                <w:sz w:val="28"/>
                <w:szCs w:val="28"/>
                <w:rtl/>
                <w:lang w:val="en-GB" w:bidi="ar-EG"/>
              </w:rPr>
              <w:t xml:space="preserve"> الاشراف على عمل الاحصاء الشهرى لمكتبة الكلية </w:t>
            </w:r>
            <w:r w:rsidRPr="0051237C">
              <w:rPr>
                <w:rFonts w:ascii="Arial" w:hAnsi="Arial" w:cs="Arial"/>
                <w:kern w:val="24"/>
                <w:sz w:val="28"/>
                <w:szCs w:val="28"/>
                <w:rtl/>
                <w:lang w:val="en-GB" w:bidi="ar-EG"/>
              </w:rPr>
              <w:t>–</w:t>
            </w:r>
            <w:r w:rsidRPr="0051237C">
              <w:rPr>
                <w:rFonts w:ascii="Arial" w:hAnsi="Arial" w:cs="Arial" w:hint="cs"/>
                <w:kern w:val="24"/>
                <w:sz w:val="28"/>
                <w:szCs w:val="28"/>
                <w:rtl/>
                <w:lang w:val="en-GB" w:bidi="ar-EG"/>
              </w:rPr>
              <w:t xml:space="preserve"> الاشراف على الجرد السنوى لمكتبة الكلية </w:t>
            </w:r>
            <w:r w:rsidRPr="0051237C">
              <w:rPr>
                <w:rFonts w:ascii="Arial" w:hAnsi="Arial" w:cs="Arial"/>
                <w:kern w:val="24"/>
                <w:sz w:val="28"/>
                <w:szCs w:val="28"/>
                <w:rtl/>
                <w:lang w:val="en-GB" w:bidi="ar-EG"/>
              </w:rPr>
              <w:t>–</w:t>
            </w:r>
            <w:r w:rsidRPr="0051237C">
              <w:rPr>
                <w:rFonts w:ascii="Arial" w:hAnsi="Arial" w:cs="Arial" w:hint="cs"/>
                <w:kern w:val="24"/>
                <w:sz w:val="28"/>
                <w:szCs w:val="28"/>
                <w:rtl/>
                <w:lang w:val="en-GB" w:bidi="ar-EG"/>
              </w:rPr>
              <w:t>- مايسند اليه من اعمال اخري .</w:t>
            </w:r>
          </w:p>
        </w:tc>
      </w:tr>
      <w:tr w:rsidR="0051237C" w:rsidRPr="00BB096D" w:rsidTr="004716EB">
        <w:tc>
          <w:tcPr>
            <w:tcW w:w="528" w:type="dxa"/>
          </w:tcPr>
          <w:p w:rsidR="0051237C" w:rsidRDefault="0051237C" w:rsidP="00412B4F">
            <w:pPr>
              <w:rPr>
                <w:rFonts w:ascii="Arial" w:hAnsi="Arial" w:cs="Arial" w:hint="cs"/>
                <w:kern w:val="24"/>
                <w:sz w:val="28"/>
                <w:szCs w:val="28"/>
                <w:rtl/>
                <w:lang w:val="en-GB" w:bidi="ar-EG"/>
              </w:rPr>
            </w:pPr>
            <w:r>
              <w:rPr>
                <w:rFonts w:ascii="Arial" w:hAnsi="Arial" w:cs="Arial" w:hint="cs"/>
                <w:kern w:val="24"/>
                <w:sz w:val="28"/>
                <w:szCs w:val="28"/>
                <w:rtl/>
                <w:lang w:val="en-GB" w:bidi="ar-EG"/>
              </w:rPr>
              <w:t>15</w:t>
            </w:r>
          </w:p>
        </w:tc>
        <w:tc>
          <w:tcPr>
            <w:tcW w:w="2084" w:type="dxa"/>
          </w:tcPr>
          <w:p w:rsidR="0051237C" w:rsidRDefault="0051237C" w:rsidP="00412B4F">
            <w:pPr>
              <w:rPr>
                <w:rFonts w:ascii="Arial" w:hAnsi="Arial" w:cs="Arial" w:hint="cs"/>
                <w:kern w:val="24"/>
                <w:sz w:val="28"/>
                <w:szCs w:val="28"/>
                <w:rtl/>
                <w:lang w:val="en-GB" w:bidi="ar-EG"/>
              </w:rPr>
            </w:pPr>
            <w:r>
              <w:rPr>
                <w:rFonts w:ascii="Arial" w:hAnsi="Arial" w:cs="Arial" w:hint="cs"/>
                <w:kern w:val="24"/>
                <w:sz w:val="28"/>
                <w:szCs w:val="28"/>
                <w:rtl/>
                <w:lang w:val="en-GB" w:bidi="ar-EG"/>
              </w:rPr>
              <w:t xml:space="preserve">رئيس قسم الشئون المالية </w:t>
            </w:r>
          </w:p>
        </w:tc>
        <w:tc>
          <w:tcPr>
            <w:tcW w:w="5916" w:type="dxa"/>
          </w:tcPr>
          <w:p w:rsidR="0051237C" w:rsidRPr="0051237C" w:rsidRDefault="0051237C" w:rsidP="00412B4F">
            <w:pPr>
              <w:rPr>
                <w:rFonts w:ascii="Arial" w:hAnsi="Arial" w:cs="Arial" w:hint="cs"/>
                <w:kern w:val="24"/>
                <w:sz w:val="28"/>
                <w:szCs w:val="28"/>
                <w:rtl/>
                <w:lang w:val="en-GB" w:bidi="ar-EG"/>
              </w:rPr>
            </w:pPr>
            <w:r w:rsidRPr="0051237C">
              <w:rPr>
                <w:rFonts w:ascii="Arial" w:hAnsi="Arial" w:cs="Arial" w:hint="cs"/>
                <w:kern w:val="24"/>
                <w:sz w:val="28"/>
                <w:szCs w:val="28"/>
                <w:rtl/>
                <w:lang w:val="en-GB" w:bidi="ar-EG"/>
              </w:rPr>
              <w:t xml:space="preserve">يعمل تحت الاشراف المباشر للرئيس المختص </w:t>
            </w:r>
            <w:r w:rsidRPr="0051237C">
              <w:rPr>
                <w:rFonts w:ascii="Arial" w:hAnsi="Arial" w:cs="Arial"/>
                <w:kern w:val="24"/>
                <w:sz w:val="28"/>
                <w:szCs w:val="28"/>
                <w:rtl/>
                <w:lang w:val="en-GB" w:bidi="ar-EG"/>
              </w:rPr>
              <w:t>–</w:t>
            </w:r>
            <w:r w:rsidRPr="0051237C">
              <w:rPr>
                <w:rFonts w:ascii="Arial" w:hAnsi="Arial" w:cs="Arial" w:hint="cs"/>
                <w:kern w:val="24"/>
                <w:sz w:val="28"/>
                <w:szCs w:val="28"/>
                <w:rtl/>
                <w:lang w:val="en-GB" w:bidi="ar-EG"/>
              </w:rPr>
              <w:t xml:space="preserve"> يشرف على العاملين معه اشراف مباشرا ويراجع اعمالهم مراجعة تفصيلية </w:t>
            </w:r>
            <w:r w:rsidRPr="0051237C">
              <w:rPr>
                <w:rFonts w:ascii="Arial" w:hAnsi="Arial" w:cs="Arial"/>
                <w:kern w:val="24"/>
                <w:sz w:val="28"/>
                <w:szCs w:val="28"/>
                <w:rtl/>
                <w:lang w:val="en-GB" w:bidi="ar-EG"/>
              </w:rPr>
              <w:t>–</w:t>
            </w:r>
            <w:r w:rsidRPr="0051237C">
              <w:rPr>
                <w:rFonts w:ascii="Arial" w:hAnsi="Arial" w:cs="Arial" w:hint="cs"/>
                <w:kern w:val="24"/>
                <w:sz w:val="28"/>
                <w:szCs w:val="28"/>
                <w:rtl/>
                <w:lang w:val="en-GB" w:bidi="ar-EG"/>
              </w:rPr>
              <w:t xml:space="preserve"> الاشراف على اعداد مشروع ميزانية الكلية </w:t>
            </w:r>
            <w:r w:rsidRPr="0051237C">
              <w:rPr>
                <w:rFonts w:ascii="Arial" w:hAnsi="Arial" w:cs="Arial"/>
                <w:kern w:val="24"/>
                <w:sz w:val="28"/>
                <w:szCs w:val="28"/>
                <w:rtl/>
                <w:lang w:val="en-GB" w:bidi="ar-EG"/>
              </w:rPr>
              <w:t>–</w:t>
            </w:r>
            <w:r w:rsidRPr="0051237C">
              <w:rPr>
                <w:rFonts w:ascii="Arial" w:hAnsi="Arial" w:cs="Arial" w:hint="cs"/>
                <w:kern w:val="24"/>
                <w:sz w:val="28"/>
                <w:szCs w:val="28"/>
                <w:rtl/>
                <w:lang w:val="en-GB" w:bidi="ar-EG"/>
              </w:rPr>
              <w:t xml:space="preserve"> الاشراف على اعمال المشتريات والمخازن بالكلية </w:t>
            </w:r>
            <w:r w:rsidRPr="0051237C">
              <w:rPr>
                <w:rFonts w:ascii="Arial" w:hAnsi="Arial" w:cs="Arial"/>
                <w:kern w:val="24"/>
                <w:sz w:val="28"/>
                <w:szCs w:val="28"/>
                <w:rtl/>
                <w:lang w:val="en-GB" w:bidi="ar-EG"/>
              </w:rPr>
              <w:t>–</w:t>
            </w:r>
            <w:r w:rsidRPr="0051237C">
              <w:rPr>
                <w:rFonts w:ascii="Arial" w:hAnsi="Arial" w:cs="Arial" w:hint="cs"/>
                <w:kern w:val="24"/>
                <w:sz w:val="28"/>
                <w:szCs w:val="28"/>
                <w:rtl/>
                <w:lang w:val="en-GB" w:bidi="ar-EG"/>
              </w:rPr>
              <w:t xml:space="preserve"> الاشراف على اعمال الخزينة واجراءات الصرف من السلفة المستديمة </w:t>
            </w:r>
            <w:r w:rsidRPr="0051237C">
              <w:rPr>
                <w:rFonts w:ascii="Arial" w:hAnsi="Arial" w:cs="Arial"/>
                <w:kern w:val="24"/>
                <w:sz w:val="28"/>
                <w:szCs w:val="28"/>
                <w:rtl/>
                <w:lang w:val="en-GB" w:bidi="ar-EG"/>
              </w:rPr>
              <w:t>–</w:t>
            </w:r>
            <w:r w:rsidRPr="0051237C">
              <w:rPr>
                <w:rFonts w:ascii="Arial" w:hAnsi="Arial" w:cs="Arial" w:hint="cs"/>
                <w:kern w:val="24"/>
                <w:sz w:val="28"/>
                <w:szCs w:val="28"/>
                <w:rtl/>
                <w:lang w:val="en-GB" w:bidi="ar-EG"/>
              </w:rPr>
              <w:t xml:space="preserve"> الاشتراك فى اللجان التى ينتدب لعضويتها </w:t>
            </w:r>
            <w:r w:rsidRPr="0051237C">
              <w:rPr>
                <w:rFonts w:ascii="Arial" w:hAnsi="Arial" w:cs="Arial"/>
                <w:kern w:val="24"/>
                <w:sz w:val="28"/>
                <w:szCs w:val="28"/>
                <w:rtl/>
                <w:lang w:val="en-GB" w:bidi="ar-EG"/>
              </w:rPr>
              <w:t>–</w:t>
            </w:r>
            <w:r w:rsidRPr="0051237C">
              <w:rPr>
                <w:rFonts w:ascii="Arial" w:hAnsi="Arial" w:cs="Arial" w:hint="cs"/>
                <w:kern w:val="24"/>
                <w:sz w:val="28"/>
                <w:szCs w:val="28"/>
                <w:rtl/>
                <w:lang w:val="en-GB" w:bidi="ar-EG"/>
              </w:rPr>
              <w:t xml:space="preserve"> الاشراك فى علم الميزانية التقديرية للكلية . </w:t>
            </w:r>
          </w:p>
        </w:tc>
      </w:tr>
    </w:tbl>
    <w:p w:rsidR="0051237C" w:rsidRDefault="0051237C">
      <w:pPr>
        <w:rPr>
          <w:rFonts w:hint="cs"/>
          <w:rtl/>
          <w:lang w:bidi="ar-EG"/>
        </w:rPr>
      </w:pPr>
    </w:p>
    <w:p w:rsidR="0051237C" w:rsidRDefault="0051237C">
      <w:pPr>
        <w:rPr>
          <w:rFonts w:hint="cs"/>
          <w:rtl/>
          <w:lang w:bidi="ar-EG"/>
        </w:rPr>
      </w:pPr>
    </w:p>
    <w:p w:rsidR="0051237C" w:rsidRDefault="0051237C">
      <w:pPr>
        <w:rPr>
          <w:rFonts w:hint="cs"/>
          <w:rtl/>
          <w:lang w:bidi="ar-EG"/>
        </w:rPr>
      </w:pPr>
    </w:p>
    <w:p w:rsidR="0051237C" w:rsidRDefault="0051237C">
      <w:pPr>
        <w:rPr>
          <w:rFonts w:hint="cs"/>
          <w:rtl/>
          <w:lang w:bidi="ar-EG"/>
        </w:rPr>
      </w:pPr>
    </w:p>
    <w:p w:rsidR="0051237C" w:rsidRDefault="0051237C">
      <w:pPr>
        <w:rPr>
          <w:rFonts w:hint="cs"/>
          <w:rtl/>
          <w:lang w:bidi="ar-EG"/>
        </w:rPr>
      </w:pPr>
    </w:p>
    <w:p w:rsidR="0051237C" w:rsidRDefault="0051237C">
      <w:pPr>
        <w:rPr>
          <w:rFonts w:hint="cs"/>
          <w:rtl/>
          <w:lang w:bidi="ar-EG"/>
        </w:rPr>
      </w:pPr>
    </w:p>
    <w:p w:rsidR="0051237C" w:rsidRDefault="0051237C">
      <w:pPr>
        <w:rPr>
          <w:rFonts w:hint="cs"/>
          <w:rtl/>
        </w:rPr>
      </w:pPr>
    </w:p>
    <w:p w:rsidR="0051237C" w:rsidRDefault="0051237C">
      <w:pPr>
        <w:rPr>
          <w:rFonts w:hint="cs"/>
          <w:rtl/>
        </w:rPr>
      </w:pPr>
    </w:p>
    <w:p w:rsidR="0051237C" w:rsidRDefault="0051237C">
      <w:pPr>
        <w:rPr>
          <w:rFonts w:hint="cs"/>
        </w:rPr>
      </w:pPr>
    </w:p>
    <w:sectPr w:rsidR="0051237C" w:rsidSect="00B77D5A">
      <w:pgSz w:w="11906" w:h="16838"/>
      <w:pgMar w:top="1134" w:right="1797" w:bottom="1440" w:left="179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7D5A"/>
    <w:rsid w:val="004716EB"/>
    <w:rsid w:val="0051237C"/>
    <w:rsid w:val="00B77D5A"/>
    <w:rsid w:val="00B961EB"/>
    <w:rsid w:val="00BC55C6"/>
    <w:rsid w:val="00D43C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5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mohamed.sayed.agr</dc:creator>
  <cp:lastModifiedBy>mohamed.sayed.agr</cp:lastModifiedBy>
  <cp:revision>2</cp:revision>
  <cp:lastPrinted>2023-04-15T11:57:00Z</cp:lastPrinted>
  <dcterms:created xsi:type="dcterms:W3CDTF">2023-04-15T11:29:00Z</dcterms:created>
  <dcterms:modified xsi:type="dcterms:W3CDTF">2023-04-15T12:01:00Z</dcterms:modified>
</cp:coreProperties>
</file>