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7A1" w:rsidRPr="00BB096D" w:rsidRDefault="00CC27A1" w:rsidP="00CC27A1">
      <w:pPr>
        <w:spacing w:after="240"/>
        <w:jc w:val="center"/>
        <w:rPr>
          <w:rFonts w:ascii="Arial" w:hAnsi="Arial" w:cs="Arial"/>
          <w:b/>
          <w:bCs/>
          <w:kern w:val="24"/>
          <w:sz w:val="32"/>
          <w:szCs w:val="32"/>
          <w:rtl/>
          <w:lang w:bidi="ar-EG"/>
        </w:rPr>
      </w:pPr>
      <w:r w:rsidRPr="00BB096D">
        <w:rPr>
          <w:rFonts w:ascii="Arial" w:hAnsi="Arial" w:cs="Arial"/>
          <w:b/>
          <w:bCs/>
          <w:kern w:val="24"/>
          <w:sz w:val="32"/>
          <w:szCs w:val="32"/>
          <w:rtl/>
        </w:rPr>
        <w:t xml:space="preserve">آلية  ومعايير </w:t>
      </w:r>
      <w:r w:rsidRPr="00BB096D">
        <w:rPr>
          <w:rFonts w:ascii="Arial" w:hAnsi="Arial" w:cs="Arial"/>
          <w:b/>
          <w:bCs/>
          <w:kern w:val="24"/>
          <w:sz w:val="36"/>
          <w:szCs w:val="36"/>
          <w:rtl/>
        </w:rPr>
        <w:t>اختيار القيادات الأكاديمية</w:t>
      </w:r>
      <w:r>
        <w:rPr>
          <w:rFonts w:ascii="Arial" w:hAnsi="Arial" w:cs="Arial" w:hint="cs"/>
          <w:b/>
          <w:bCs/>
          <w:kern w:val="24"/>
          <w:sz w:val="36"/>
          <w:szCs w:val="36"/>
          <w:rtl/>
          <w:lang w:val="en-GB" w:bidi="ar-EG"/>
        </w:rPr>
        <w:t xml:space="preserve"> والادارية</w:t>
      </w:r>
      <w:r w:rsidRPr="00BB096D">
        <w:rPr>
          <w:rFonts w:ascii="Arial" w:hAnsi="Arial" w:cs="Arial"/>
          <w:b/>
          <w:bCs/>
          <w:kern w:val="24"/>
          <w:sz w:val="32"/>
          <w:szCs w:val="32"/>
          <w:rtl/>
        </w:rPr>
        <w:t xml:space="preserve"> </w:t>
      </w:r>
    </w:p>
    <w:p w:rsidR="00CC27A1" w:rsidRDefault="00CC27A1" w:rsidP="00CC27A1">
      <w:pPr>
        <w:spacing w:before="120" w:after="120"/>
        <w:jc w:val="lowKashida"/>
        <w:rPr>
          <w:rFonts w:ascii="Arial" w:hAnsi="Arial" w:cs="Arial" w:hint="cs"/>
          <w:b/>
          <w:bCs/>
          <w:sz w:val="30"/>
          <w:szCs w:val="30"/>
          <w:rtl/>
        </w:rPr>
      </w:pPr>
      <w:r>
        <w:rPr>
          <w:rFonts w:ascii="Arial" w:hAnsi="Arial" w:cs="Arial" w:hint="cs"/>
          <w:b/>
          <w:bCs/>
          <w:sz w:val="30"/>
          <w:szCs w:val="30"/>
          <w:rtl/>
        </w:rPr>
        <w:t xml:space="preserve">أولا: الوظائف القيادية الأكاديمية </w:t>
      </w:r>
    </w:p>
    <w:p w:rsidR="00CC27A1" w:rsidRPr="00BB096D" w:rsidRDefault="00CC27A1" w:rsidP="00CC27A1">
      <w:pPr>
        <w:spacing w:before="120" w:after="120"/>
        <w:jc w:val="lowKashida"/>
        <w:rPr>
          <w:rFonts w:ascii="Arial" w:hAnsi="Arial" w:cs="Arial"/>
          <w:sz w:val="28"/>
          <w:szCs w:val="28"/>
          <w:rtl/>
        </w:rPr>
      </w:pPr>
      <w:r w:rsidRPr="00BB096D">
        <w:rPr>
          <w:rFonts w:ascii="Arial" w:hAnsi="Arial" w:cs="Arial"/>
          <w:b/>
          <w:bCs/>
          <w:sz w:val="30"/>
          <w:szCs w:val="30"/>
          <w:rtl/>
        </w:rPr>
        <w:t>عميد الكلية</w:t>
      </w:r>
      <w:r w:rsidRPr="00BB096D">
        <w:rPr>
          <w:rFonts w:ascii="Arial" w:hAnsi="Arial" w:cs="Arial"/>
          <w:sz w:val="28"/>
          <w:szCs w:val="28"/>
          <w:rtl/>
        </w:rPr>
        <w:t xml:space="preserve"> </w:t>
      </w:r>
    </w:p>
    <w:p w:rsidR="00CC27A1" w:rsidRPr="00BB096D" w:rsidRDefault="00CC27A1" w:rsidP="00CC27A1">
      <w:pPr>
        <w:jc w:val="lowKashida"/>
        <w:rPr>
          <w:rFonts w:ascii="Arial" w:hAnsi="Arial" w:cs="Arial"/>
          <w:sz w:val="28"/>
          <w:szCs w:val="28"/>
          <w:rtl/>
        </w:rPr>
      </w:pPr>
      <w:r w:rsidRPr="00BB096D">
        <w:rPr>
          <w:rFonts w:ascii="Arial" w:hAnsi="Arial" w:cs="Arial"/>
          <w:b/>
          <w:bCs/>
          <w:sz w:val="28"/>
          <w:szCs w:val="28"/>
          <w:rtl/>
        </w:rPr>
        <w:t>آلية الاختيار:</w:t>
      </w:r>
      <w:r w:rsidRPr="00BB096D">
        <w:rPr>
          <w:rFonts w:ascii="Arial" w:hAnsi="Arial" w:cs="Arial"/>
          <w:sz w:val="28"/>
          <w:szCs w:val="28"/>
          <w:rtl/>
        </w:rPr>
        <w:t xml:space="preserve"> يعين عميد الكلية بقرار من رئيس الجمهورية بناء على عرض وزير التعليم العالى، وذلك من بين ثلاثة أساتذة ترشحهم لجنة متخصصة، فى ضوء مشروع لتطوير الكلية فى كافة المجالات يتقدم به طالب الترشح. ويصدر بتشكيل اللجنة المشار إليها وبتنظيم عملها وضوابط وإجراءات وشروط الترشح ومعايير المفاضلة، قرار من وزير التعليم العالى بعد موافقة المجلس الأعلى للجامعات.</w:t>
      </w:r>
      <w:r w:rsidRPr="00BB096D">
        <w:rPr>
          <w:rFonts w:ascii="Arial" w:hAnsi="Arial" w:cs="Arial"/>
          <w:sz w:val="28"/>
          <w:szCs w:val="28"/>
        </w:rPr>
        <w:t xml:space="preserve"> </w:t>
      </w:r>
      <w:r w:rsidRPr="00BB096D">
        <w:rPr>
          <w:rFonts w:ascii="Arial" w:hAnsi="Arial" w:cs="Arial"/>
          <w:sz w:val="28"/>
          <w:szCs w:val="28"/>
          <w:rtl/>
        </w:rPr>
        <w:t>ويجوز إقالة العميد من العمادة قبل نهاية مدتها بقرار من رئيس الجامعة، بناء على طلب مجلس الجامعة المختص، وذلك إذا أخل بواجباته الجامعية أو بمقتضيات مسئولياته</w:t>
      </w:r>
      <w:r w:rsidRPr="00BB096D">
        <w:rPr>
          <w:rFonts w:ascii="Arial" w:hAnsi="Arial" w:cs="Arial"/>
          <w:sz w:val="28"/>
          <w:szCs w:val="28"/>
        </w:rPr>
        <w:t>."</w:t>
      </w:r>
      <w:r w:rsidRPr="00BB096D">
        <w:rPr>
          <w:rFonts w:ascii="Arial" w:hAnsi="Arial" w:cs="Arial"/>
          <w:sz w:val="28"/>
          <w:szCs w:val="28"/>
        </w:rPr>
        <w:br/>
      </w:r>
      <w:r w:rsidRPr="00BB096D">
        <w:rPr>
          <w:rFonts w:ascii="Arial" w:hAnsi="Arial" w:cs="Arial"/>
          <w:sz w:val="28"/>
          <w:szCs w:val="28"/>
          <w:rtl/>
        </w:rPr>
        <w:t xml:space="preserve">يعين العميد لمدة ثلاث سنوات قابلة للتجديد. </w:t>
      </w:r>
    </w:p>
    <w:p w:rsidR="00CC27A1" w:rsidRDefault="00CC27A1" w:rsidP="00CC27A1">
      <w:pPr>
        <w:rPr>
          <w:rFonts w:ascii="Arial" w:hAnsi="Arial" w:cs="Arial" w:hint="cs"/>
          <w:b/>
          <w:bCs/>
          <w:sz w:val="28"/>
          <w:szCs w:val="28"/>
          <w:rtl/>
          <w:lang w:bidi="ar-EG"/>
        </w:rPr>
      </w:pPr>
      <w:r w:rsidRPr="00BB096D">
        <w:rPr>
          <w:rFonts w:ascii="Arial" w:hAnsi="Arial" w:cs="Arial"/>
          <w:b/>
          <w:bCs/>
          <w:kern w:val="24"/>
          <w:sz w:val="30"/>
          <w:szCs w:val="30"/>
          <w:rtl/>
        </w:rPr>
        <w:t>معايير الاختيار</w:t>
      </w:r>
      <w:r w:rsidRPr="00BB096D">
        <w:rPr>
          <w:rFonts w:ascii="Arial" w:hAnsi="Arial" w:cs="Arial"/>
          <w:b/>
          <w:bCs/>
          <w:kern w:val="24"/>
          <w:sz w:val="30"/>
          <w:szCs w:val="30"/>
          <w:rtl/>
          <w:lang w:bidi="ar-EG"/>
        </w:rPr>
        <w:t xml:space="preserve">: </w:t>
      </w:r>
    </w:p>
    <w:p w:rsidR="00CC27A1" w:rsidRPr="00BB096D" w:rsidRDefault="00CC27A1" w:rsidP="00CC27A1">
      <w:pPr>
        <w:numPr>
          <w:ilvl w:val="0"/>
          <w:numId w:val="1"/>
        </w:numPr>
        <w:rPr>
          <w:rFonts w:ascii="Arial" w:hAnsi="Arial" w:cs="Arial"/>
          <w:sz w:val="28"/>
          <w:szCs w:val="28"/>
        </w:rPr>
      </w:pPr>
      <w:r>
        <w:rPr>
          <w:rFonts w:ascii="Arial" w:hAnsi="Arial" w:cs="Arial" w:hint="cs"/>
          <w:sz w:val="28"/>
          <w:szCs w:val="28"/>
          <w:rtl/>
        </w:rPr>
        <w:t>أ</w:t>
      </w:r>
      <w:r w:rsidRPr="00BB096D">
        <w:rPr>
          <w:rFonts w:ascii="Arial" w:hAnsi="Arial" w:cs="Arial"/>
          <w:sz w:val="28"/>
          <w:szCs w:val="28"/>
          <w:rtl/>
        </w:rPr>
        <w:t>ن يكون أستاذا فى تخصصه.</w:t>
      </w:r>
    </w:p>
    <w:p w:rsidR="00CC27A1" w:rsidRPr="00BB096D" w:rsidRDefault="00CC27A1" w:rsidP="00CC27A1">
      <w:pPr>
        <w:numPr>
          <w:ilvl w:val="0"/>
          <w:numId w:val="2"/>
        </w:numPr>
        <w:rPr>
          <w:rFonts w:ascii="Arial" w:hAnsi="Arial" w:cs="Arial"/>
          <w:sz w:val="28"/>
          <w:szCs w:val="28"/>
          <w:rtl/>
          <w:lang w:bidi="ar-EG"/>
        </w:rPr>
      </w:pPr>
      <w:r w:rsidRPr="00BB096D">
        <w:rPr>
          <w:rFonts w:ascii="Arial" w:hAnsi="Arial" w:cs="Arial"/>
          <w:sz w:val="28"/>
          <w:szCs w:val="28"/>
          <w:rtl/>
          <w:lang w:bidi="ar-EG"/>
        </w:rPr>
        <w:t>وضع رؤية لتطوير الكلية فى كل المجالات.</w:t>
      </w:r>
    </w:p>
    <w:p w:rsidR="00CC27A1" w:rsidRDefault="00CC27A1" w:rsidP="00CC27A1">
      <w:pPr>
        <w:numPr>
          <w:ilvl w:val="0"/>
          <w:numId w:val="2"/>
        </w:numPr>
        <w:rPr>
          <w:rFonts w:ascii="Arial" w:hAnsi="Arial" w:cs="Arial" w:hint="cs"/>
          <w:sz w:val="28"/>
          <w:szCs w:val="28"/>
          <w:lang w:bidi="ar-EG"/>
        </w:rPr>
      </w:pPr>
      <w:r>
        <w:rPr>
          <w:rFonts w:ascii="Arial" w:hAnsi="Arial" w:cs="Arial" w:hint="cs"/>
          <w:sz w:val="28"/>
          <w:szCs w:val="28"/>
          <w:rtl/>
          <w:lang w:bidi="ar-EG"/>
        </w:rPr>
        <w:t>ألا يكون قد سبق عليه الحكم بعقوبة جنائية فى أحدى الجرائم المنصوص عليها فى قانون العقوبات أو ما يماثلها من جرائم فى القوانين الخاصة أو بعقوبة  للحرية فى جريمة مخلة بالشرف أو الأمانة.</w:t>
      </w:r>
    </w:p>
    <w:p w:rsidR="00CC27A1" w:rsidRDefault="00CC27A1" w:rsidP="00CC27A1">
      <w:pPr>
        <w:numPr>
          <w:ilvl w:val="0"/>
          <w:numId w:val="2"/>
        </w:numPr>
        <w:rPr>
          <w:rFonts w:ascii="Arial" w:hAnsi="Arial" w:cs="Arial"/>
          <w:sz w:val="28"/>
          <w:szCs w:val="28"/>
          <w:lang w:bidi="ar-EG"/>
        </w:rPr>
      </w:pPr>
      <w:r>
        <w:rPr>
          <w:rFonts w:ascii="Arial" w:hAnsi="Arial" w:cs="Arial" w:hint="cs"/>
          <w:sz w:val="28"/>
          <w:szCs w:val="28"/>
          <w:rtl/>
          <w:lang w:bidi="ar-EG"/>
        </w:rPr>
        <w:t>ألا يكون قد وقع عليه جزاء تأديبى.</w:t>
      </w:r>
    </w:p>
    <w:p w:rsidR="00CC27A1" w:rsidRDefault="00CC27A1" w:rsidP="00CC27A1">
      <w:pPr>
        <w:numPr>
          <w:ilvl w:val="0"/>
          <w:numId w:val="2"/>
        </w:numPr>
        <w:rPr>
          <w:rFonts w:ascii="Arial" w:hAnsi="Arial" w:cs="Arial"/>
          <w:sz w:val="28"/>
          <w:szCs w:val="28"/>
          <w:lang w:bidi="ar-EG"/>
        </w:rPr>
      </w:pPr>
      <w:r>
        <w:rPr>
          <w:rFonts w:ascii="Arial" w:hAnsi="Arial" w:cs="Arial" w:hint="cs"/>
          <w:sz w:val="28"/>
          <w:szCs w:val="28"/>
          <w:rtl/>
          <w:lang w:bidi="ar-EG"/>
        </w:rPr>
        <w:t>عدم شغل وظيفة من ذات الدرجة مرتين</w:t>
      </w:r>
    </w:p>
    <w:p w:rsidR="00CC27A1" w:rsidRDefault="00CC27A1" w:rsidP="00CC27A1">
      <w:pPr>
        <w:numPr>
          <w:ilvl w:val="0"/>
          <w:numId w:val="2"/>
        </w:numPr>
        <w:rPr>
          <w:rFonts w:ascii="Arial" w:hAnsi="Arial" w:cs="Arial" w:hint="cs"/>
          <w:sz w:val="28"/>
          <w:szCs w:val="28"/>
          <w:lang w:bidi="ar-EG"/>
        </w:rPr>
      </w:pPr>
      <w:r>
        <w:rPr>
          <w:rFonts w:ascii="Arial" w:hAnsi="Arial" w:cs="Arial" w:hint="cs"/>
          <w:sz w:val="28"/>
          <w:szCs w:val="28"/>
          <w:rtl/>
          <w:lang w:bidi="ar-EG"/>
        </w:rPr>
        <w:t>الا يكون متوليا لاي منصب حزبي وقت الترشح</w:t>
      </w:r>
    </w:p>
    <w:p w:rsidR="00CC27A1" w:rsidRPr="00BB096D" w:rsidRDefault="00CC27A1" w:rsidP="00CC27A1">
      <w:pPr>
        <w:spacing w:before="120" w:after="120"/>
        <w:jc w:val="lowKashida"/>
        <w:rPr>
          <w:rFonts w:ascii="Arial" w:hAnsi="Arial" w:cs="Arial"/>
          <w:sz w:val="28"/>
          <w:szCs w:val="28"/>
          <w:rtl/>
        </w:rPr>
      </w:pPr>
      <w:r w:rsidRPr="00BB096D">
        <w:rPr>
          <w:rFonts w:ascii="Arial" w:hAnsi="Arial" w:cs="Arial"/>
          <w:b/>
          <w:bCs/>
          <w:sz w:val="30"/>
          <w:szCs w:val="30"/>
          <w:rtl/>
        </w:rPr>
        <w:t>الوكلاء</w:t>
      </w:r>
      <w:r w:rsidRPr="00BB096D">
        <w:rPr>
          <w:rFonts w:ascii="Arial" w:hAnsi="Arial" w:cs="Arial"/>
          <w:sz w:val="28"/>
          <w:szCs w:val="28"/>
          <w:rtl/>
        </w:rPr>
        <w:t xml:space="preserve">  </w:t>
      </w:r>
    </w:p>
    <w:p w:rsidR="00CC27A1" w:rsidRPr="00BB096D" w:rsidRDefault="00CC27A1" w:rsidP="00CC27A1">
      <w:pPr>
        <w:jc w:val="lowKashida"/>
        <w:rPr>
          <w:rFonts w:ascii="Arial" w:hAnsi="Arial" w:cs="Arial"/>
          <w:sz w:val="28"/>
          <w:szCs w:val="28"/>
          <w:rtl/>
        </w:rPr>
      </w:pPr>
      <w:r w:rsidRPr="00BB096D">
        <w:rPr>
          <w:rFonts w:ascii="Arial" w:hAnsi="Arial" w:cs="Arial"/>
          <w:b/>
          <w:bCs/>
          <w:sz w:val="28"/>
          <w:szCs w:val="28"/>
          <w:rtl/>
        </w:rPr>
        <w:t>آلية الاختيار:</w:t>
      </w:r>
      <w:r>
        <w:rPr>
          <w:rFonts w:ascii="Arial" w:hAnsi="Arial" w:cs="Arial" w:hint="cs"/>
          <w:b/>
          <w:bCs/>
          <w:sz w:val="28"/>
          <w:szCs w:val="28"/>
          <w:rtl/>
        </w:rPr>
        <w:t xml:space="preserve"> </w:t>
      </w:r>
      <w:r w:rsidRPr="00BB096D">
        <w:rPr>
          <w:rFonts w:ascii="Arial" w:hAnsi="Arial" w:cs="Arial"/>
          <w:sz w:val="28"/>
          <w:szCs w:val="28"/>
          <w:rtl/>
        </w:rPr>
        <w:t>يعين الوكلاء بقرار من رئيس الجامعة بناء على عرض عميد الكلية لمدة ثلاث سنوات قابلة للتجديد مرة واحدة .</w:t>
      </w:r>
    </w:p>
    <w:p w:rsidR="00CC27A1" w:rsidRDefault="00CC27A1" w:rsidP="00CC27A1">
      <w:pPr>
        <w:rPr>
          <w:rFonts w:ascii="Arial" w:hAnsi="Arial" w:cs="Arial" w:hint="cs"/>
          <w:b/>
          <w:bCs/>
          <w:sz w:val="28"/>
          <w:szCs w:val="28"/>
          <w:rtl/>
          <w:lang w:bidi="ar-EG"/>
        </w:rPr>
      </w:pPr>
      <w:r w:rsidRPr="00BB096D">
        <w:rPr>
          <w:rFonts w:ascii="Arial" w:hAnsi="Arial" w:cs="Arial"/>
          <w:b/>
          <w:bCs/>
          <w:kern w:val="24"/>
          <w:sz w:val="30"/>
          <w:szCs w:val="30"/>
          <w:rtl/>
        </w:rPr>
        <w:t>معايير الاختيار</w:t>
      </w:r>
      <w:r w:rsidRPr="00BB096D">
        <w:rPr>
          <w:rFonts w:ascii="Arial" w:hAnsi="Arial" w:cs="Arial"/>
          <w:b/>
          <w:bCs/>
          <w:kern w:val="24"/>
          <w:sz w:val="30"/>
          <w:szCs w:val="30"/>
          <w:rtl/>
          <w:lang w:bidi="ar-EG"/>
        </w:rPr>
        <w:t xml:space="preserve">: </w:t>
      </w:r>
    </w:p>
    <w:p w:rsidR="00CC27A1" w:rsidRDefault="00CC27A1" w:rsidP="00CC27A1">
      <w:pPr>
        <w:rPr>
          <w:rFonts w:ascii="Arial" w:hAnsi="Arial" w:cs="Arial" w:hint="cs"/>
          <w:sz w:val="28"/>
          <w:szCs w:val="28"/>
          <w:rtl/>
        </w:rPr>
      </w:pPr>
      <w:r>
        <w:rPr>
          <w:rFonts w:ascii="Arial" w:hAnsi="Arial" w:cs="Arial" w:hint="cs"/>
          <w:sz w:val="28"/>
          <w:szCs w:val="28"/>
          <w:rtl/>
        </w:rPr>
        <w:t xml:space="preserve">         </w:t>
      </w:r>
      <w:r w:rsidRPr="00BB096D">
        <w:rPr>
          <w:rFonts w:ascii="Arial" w:hAnsi="Arial" w:cs="Arial"/>
          <w:sz w:val="28"/>
          <w:szCs w:val="28"/>
          <w:rtl/>
        </w:rPr>
        <w:t>ان يكون أستاذا فى تخصصه.</w:t>
      </w:r>
    </w:p>
    <w:p w:rsidR="00CC27A1" w:rsidRPr="00BB096D" w:rsidRDefault="00CC27A1" w:rsidP="00CC27A1">
      <w:pPr>
        <w:spacing w:before="120" w:after="120"/>
        <w:jc w:val="lowKashida"/>
        <w:rPr>
          <w:rFonts w:ascii="Arial" w:hAnsi="Arial" w:cs="Arial"/>
          <w:b/>
          <w:bCs/>
          <w:sz w:val="30"/>
          <w:szCs w:val="30"/>
          <w:rtl/>
        </w:rPr>
      </w:pPr>
      <w:r w:rsidRPr="00BB096D">
        <w:rPr>
          <w:rFonts w:ascii="Arial" w:hAnsi="Arial" w:cs="Arial"/>
          <w:b/>
          <w:bCs/>
          <w:sz w:val="30"/>
          <w:szCs w:val="30"/>
          <w:rtl/>
        </w:rPr>
        <w:t>رؤساء الأقسام</w:t>
      </w:r>
    </w:p>
    <w:p w:rsidR="00CC27A1" w:rsidRPr="00BB096D" w:rsidRDefault="00CC27A1" w:rsidP="00CC27A1">
      <w:pPr>
        <w:jc w:val="lowKashida"/>
        <w:rPr>
          <w:rFonts w:ascii="Arial" w:hAnsi="Arial" w:cs="Arial"/>
          <w:b/>
          <w:bCs/>
          <w:sz w:val="28"/>
          <w:szCs w:val="28"/>
          <w:rtl/>
        </w:rPr>
      </w:pPr>
      <w:r w:rsidRPr="00BB096D">
        <w:rPr>
          <w:rFonts w:ascii="Arial" w:hAnsi="Arial" w:cs="Arial"/>
          <w:b/>
          <w:bCs/>
          <w:sz w:val="28"/>
          <w:szCs w:val="28"/>
          <w:rtl/>
        </w:rPr>
        <w:t>آلية الاختيار:</w:t>
      </w:r>
      <w:r w:rsidRPr="00BB096D">
        <w:rPr>
          <w:rFonts w:ascii="Arial" w:hAnsi="Arial" w:cs="Arial"/>
          <w:sz w:val="28"/>
          <w:szCs w:val="28"/>
          <w:rtl/>
        </w:rPr>
        <w:t xml:space="preserve"> يعين رئيس القسم من بين أقدم ثلاث أساتذة على رأس العمل بعد أخذ رأى  عميد الكلية بقرار من رئيس الجامعة لمدة ثلاث سنوات قابلة للتجديد, مرة واحدة وفى حالة وجود أقل من ثلاث أساتذة فتكون رئاسة مجلس القسم لأقدمهم</w:t>
      </w:r>
      <w:r w:rsidRPr="00BB096D">
        <w:rPr>
          <w:rFonts w:ascii="Arial" w:hAnsi="Arial" w:cs="Arial"/>
          <w:b/>
          <w:bCs/>
          <w:sz w:val="28"/>
          <w:szCs w:val="28"/>
          <w:rtl/>
        </w:rPr>
        <w:t xml:space="preserve">.  </w:t>
      </w:r>
    </w:p>
    <w:p w:rsidR="00CC27A1" w:rsidRPr="00BB096D" w:rsidRDefault="00CC27A1" w:rsidP="00CC27A1">
      <w:pPr>
        <w:rPr>
          <w:rFonts w:ascii="Arial" w:hAnsi="Arial" w:cs="Arial"/>
          <w:b/>
          <w:bCs/>
          <w:sz w:val="28"/>
          <w:szCs w:val="28"/>
          <w:rtl/>
          <w:lang w:bidi="ar-EG"/>
        </w:rPr>
      </w:pPr>
      <w:r w:rsidRPr="00BB096D">
        <w:rPr>
          <w:rFonts w:ascii="Arial" w:hAnsi="Arial" w:cs="Arial"/>
          <w:b/>
          <w:bCs/>
          <w:sz w:val="28"/>
          <w:szCs w:val="28"/>
          <w:rtl/>
        </w:rPr>
        <w:t xml:space="preserve"> </w:t>
      </w:r>
      <w:r w:rsidRPr="00BB096D">
        <w:rPr>
          <w:rFonts w:ascii="Arial" w:hAnsi="Arial" w:cs="Arial"/>
          <w:b/>
          <w:bCs/>
          <w:kern w:val="24"/>
          <w:sz w:val="30"/>
          <w:szCs w:val="30"/>
          <w:rtl/>
        </w:rPr>
        <w:t>معايير الاختيار</w:t>
      </w:r>
      <w:r w:rsidRPr="00BB096D">
        <w:rPr>
          <w:rFonts w:ascii="Arial" w:hAnsi="Arial" w:cs="Arial"/>
          <w:b/>
          <w:bCs/>
          <w:kern w:val="24"/>
          <w:sz w:val="30"/>
          <w:szCs w:val="30"/>
          <w:rtl/>
          <w:lang w:bidi="ar-EG"/>
        </w:rPr>
        <w:t xml:space="preserve">: </w:t>
      </w:r>
    </w:p>
    <w:p w:rsidR="00CC27A1" w:rsidRPr="00BB096D" w:rsidRDefault="00CC27A1" w:rsidP="00CC27A1">
      <w:pPr>
        <w:numPr>
          <w:ilvl w:val="0"/>
          <w:numId w:val="1"/>
        </w:numPr>
        <w:rPr>
          <w:rFonts w:ascii="Arial" w:hAnsi="Arial" w:cs="Arial"/>
          <w:sz w:val="28"/>
          <w:szCs w:val="28"/>
        </w:rPr>
      </w:pPr>
      <w:r w:rsidRPr="00BB096D">
        <w:rPr>
          <w:rFonts w:ascii="Arial" w:hAnsi="Arial" w:cs="Arial"/>
          <w:sz w:val="28"/>
          <w:szCs w:val="28"/>
          <w:rtl/>
        </w:rPr>
        <w:t>ان يكون أستاذا فى تخصصه</w:t>
      </w:r>
    </w:p>
    <w:p w:rsidR="00CC27A1" w:rsidRPr="00BB096D" w:rsidRDefault="00CC27A1" w:rsidP="00CC27A1">
      <w:pPr>
        <w:numPr>
          <w:ilvl w:val="0"/>
          <w:numId w:val="1"/>
        </w:numPr>
        <w:rPr>
          <w:rFonts w:ascii="Arial" w:hAnsi="Arial" w:cs="Arial"/>
          <w:sz w:val="28"/>
          <w:szCs w:val="28"/>
          <w:rtl/>
        </w:rPr>
      </w:pPr>
      <w:r w:rsidRPr="00BB096D">
        <w:rPr>
          <w:rFonts w:ascii="Arial" w:hAnsi="Arial" w:cs="Arial"/>
          <w:sz w:val="28"/>
          <w:szCs w:val="28"/>
          <w:rtl/>
        </w:rPr>
        <w:t>لدي</w:t>
      </w:r>
      <w:r>
        <w:rPr>
          <w:rFonts w:ascii="Arial" w:hAnsi="Arial" w:cs="Arial" w:hint="cs"/>
          <w:sz w:val="28"/>
          <w:szCs w:val="28"/>
          <w:rtl/>
        </w:rPr>
        <w:t>ه</w:t>
      </w:r>
      <w:r w:rsidRPr="00BB096D">
        <w:rPr>
          <w:rFonts w:ascii="Arial" w:hAnsi="Arial" w:cs="Arial"/>
          <w:sz w:val="28"/>
          <w:szCs w:val="28"/>
          <w:rtl/>
        </w:rPr>
        <w:t xml:space="preserve"> سجل علمي متميز في أحد التخصصات العلمية.</w:t>
      </w:r>
    </w:p>
    <w:p w:rsidR="00CC27A1" w:rsidRPr="00BB096D" w:rsidRDefault="00CC27A1" w:rsidP="00CC27A1">
      <w:pPr>
        <w:numPr>
          <w:ilvl w:val="0"/>
          <w:numId w:val="2"/>
        </w:numPr>
        <w:rPr>
          <w:rFonts w:ascii="Arial" w:hAnsi="Arial" w:cs="Arial"/>
          <w:sz w:val="28"/>
          <w:szCs w:val="28"/>
          <w:rtl/>
          <w:lang w:bidi="ar-EG"/>
        </w:rPr>
      </w:pPr>
      <w:r w:rsidRPr="00BB096D">
        <w:rPr>
          <w:rFonts w:ascii="Arial" w:hAnsi="Arial" w:cs="Arial"/>
          <w:sz w:val="28"/>
          <w:szCs w:val="28"/>
          <w:rtl/>
          <w:lang w:bidi="ar-EG"/>
        </w:rPr>
        <w:t>وضع رؤية لتطوير القسم العلمى التابع له.</w:t>
      </w:r>
    </w:p>
    <w:p w:rsidR="00CC27A1" w:rsidRPr="00BB096D" w:rsidRDefault="00CC27A1" w:rsidP="00CC27A1">
      <w:pPr>
        <w:numPr>
          <w:ilvl w:val="0"/>
          <w:numId w:val="2"/>
        </w:numPr>
        <w:rPr>
          <w:rFonts w:ascii="Arial" w:hAnsi="Arial" w:cs="Arial"/>
          <w:sz w:val="28"/>
          <w:szCs w:val="28"/>
          <w:rtl/>
          <w:lang w:bidi="ar-EG"/>
        </w:rPr>
      </w:pPr>
      <w:r w:rsidRPr="00BB096D">
        <w:rPr>
          <w:rFonts w:ascii="Arial" w:hAnsi="Arial" w:cs="Arial"/>
          <w:sz w:val="28"/>
          <w:szCs w:val="28"/>
          <w:rtl/>
          <w:lang w:bidi="ar-EG"/>
        </w:rPr>
        <w:t>له خبرة فى الادارة أو حاصلا على دورات تدريبية فى الادارة.</w:t>
      </w:r>
    </w:p>
    <w:p w:rsidR="00CC27A1" w:rsidRDefault="00CC27A1" w:rsidP="00CC27A1">
      <w:pPr>
        <w:numPr>
          <w:ilvl w:val="0"/>
          <w:numId w:val="3"/>
        </w:numPr>
        <w:rPr>
          <w:rFonts w:ascii="Arial" w:hAnsi="Arial" w:cs="Arial"/>
          <w:sz w:val="28"/>
          <w:szCs w:val="28"/>
          <w:lang w:bidi="ar-EG"/>
        </w:rPr>
      </w:pPr>
      <w:r w:rsidRPr="00BB096D">
        <w:rPr>
          <w:rFonts w:ascii="Arial" w:hAnsi="Arial" w:cs="Arial"/>
          <w:sz w:val="28"/>
          <w:szCs w:val="28"/>
          <w:rtl/>
          <w:lang w:bidi="ar-EG"/>
        </w:rPr>
        <w:t xml:space="preserve">القدرة على استخدام </w:t>
      </w:r>
      <w:r>
        <w:rPr>
          <w:rFonts w:ascii="Arial" w:hAnsi="Arial" w:cs="Arial" w:hint="cs"/>
          <w:sz w:val="28"/>
          <w:szCs w:val="28"/>
          <w:rtl/>
          <w:lang w:bidi="ar-EG"/>
        </w:rPr>
        <w:t>الكومبيوتر</w:t>
      </w:r>
      <w:r w:rsidRPr="00BB096D">
        <w:rPr>
          <w:rFonts w:ascii="Arial" w:hAnsi="Arial" w:cs="Arial"/>
          <w:sz w:val="28"/>
          <w:szCs w:val="28"/>
          <w:rtl/>
          <w:lang w:bidi="ar-EG"/>
        </w:rPr>
        <w:t>.</w:t>
      </w:r>
    </w:p>
    <w:p w:rsidR="00CC27A1" w:rsidRDefault="00CC27A1" w:rsidP="00CC27A1">
      <w:pPr>
        <w:numPr>
          <w:ilvl w:val="0"/>
          <w:numId w:val="3"/>
        </w:numPr>
        <w:rPr>
          <w:rFonts w:ascii="Arial" w:hAnsi="Arial" w:cs="Arial"/>
          <w:sz w:val="28"/>
          <w:szCs w:val="28"/>
          <w:lang w:bidi="ar-EG"/>
        </w:rPr>
      </w:pPr>
      <w:r>
        <w:rPr>
          <w:rFonts w:ascii="Arial" w:hAnsi="Arial" w:cs="Arial" w:hint="cs"/>
          <w:sz w:val="28"/>
          <w:szCs w:val="28"/>
          <w:rtl/>
          <w:lang w:bidi="ar-EG"/>
        </w:rPr>
        <w:t>المشاركة الفعالة في خدمة الكلية في كافة المجالات</w:t>
      </w:r>
    </w:p>
    <w:p w:rsidR="00CC27A1" w:rsidRDefault="00CC27A1" w:rsidP="00CC27A1">
      <w:pPr>
        <w:numPr>
          <w:ilvl w:val="0"/>
          <w:numId w:val="3"/>
        </w:numPr>
        <w:rPr>
          <w:rFonts w:ascii="Arial" w:hAnsi="Arial" w:cs="Arial" w:hint="cs"/>
          <w:sz w:val="28"/>
          <w:szCs w:val="28"/>
          <w:lang w:bidi="ar-EG"/>
        </w:rPr>
      </w:pPr>
      <w:r>
        <w:rPr>
          <w:rFonts w:ascii="Arial" w:hAnsi="Arial" w:cs="Arial" w:hint="cs"/>
          <w:sz w:val="28"/>
          <w:szCs w:val="28"/>
          <w:rtl/>
          <w:lang w:bidi="ar-EG"/>
        </w:rPr>
        <w:t>لا يشغل منصب اداري بالكلية</w:t>
      </w:r>
    </w:p>
    <w:p w:rsidR="00CC27A1" w:rsidRPr="00BB096D" w:rsidRDefault="00CC27A1" w:rsidP="00CC27A1">
      <w:pPr>
        <w:ind w:left="720"/>
        <w:rPr>
          <w:rFonts w:ascii="Arial" w:hAnsi="Arial" w:cs="Arial"/>
          <w:sz w:val="28"/>
          <w:szCs w:val="28"/>
          <w:rtl/>
          <w:lang w:bidi="ar-EG"/>
        </w:rPr>
      </w:pPr>
    </w:p>
    <w:p w:rsidR="00CC27A1" w:rsidRPr="00BB096D" w:rsidRDefault="00CC27A1" w:rsidP="00CC27A1">
      <w:pPr>
        <w:spacing w:before="120" w:after="120"/>
        <w:jc w:val="lowKashida"/>
        <w:rPr>
          <w:rFonts w:ascii="Arial" w:hAnsi="Arial" w:cs="Arial"/>
          <w:sz w:val="28"/>
          <w:szCs w:val="28"/>
          <w:rtl/>
        </w:rPr>
      </w:pPr>
      <w:r w:rsidRPr="00BB096D">
        <w:rPr>
          <w:rFonts w:ascii="Arial" w:hAnsi="Arial" w:cs="Arial"/>
          <w:b/>
          <w:bCs/>
          <w:sz w:val="28"/>
          <w:szCs w:val="28"/>
          <w:rtl/>
        </w:rPr>
        <w:lastRenderedPageBreak/>
        <w:t>مدير وحدة ضمان الجودة</w:t>
      </w:r>
    </w:p>
    <w:p w:rsidR="00CC27A1" w:rsidRPr="00BB096D" w:rsidRDefault="00CC27A1" w:rsidP="00CC27A1">
      <w:pPr>
        <w:jc w:val="lowKashida"/>
        <w:rPr>
          <w:rFonts w:ascii="Arial" w:hAnsi="Arial" w:cs="Arial"/>
          <w:sz w:val="28"/>
          <w:szCs w:val="28"/>
          <w:rtl/>
        </w:rPr>
      </w:pPr>
      <w:r w:rsidRPr="00BB096D">
        <w:rPr>
          <w:rFonts w:ascii="Arial" w:hAnsi="Arial" w:cs="Arial"/>
          <w:sz w:val="28"/>
          <w:szCs w:val="28"/>
          <w:rtl/>
        </w:rPr>
        <w:t xml:space="preserve"> </w:t>
      </w:r>
      <w:r w:rsidRPr="00BB096D">
        <w:rPr>
          <w:rFonts w:ascii="Arial" w:hAnsi="Arial" w:cs="Arial"/>
          <w:b/>
          <w:bCs/>
          <w:sz w:val="28"/>
          <w:szCs w:val="28"/>
          <w:rtl/>
        </w:rPr>
        <w:t>آلية الاختيار:</w:t>
      </w:r>
      <w:r w:rsidRPr="00BB096D">
        <w:rPr>
          <w:rFonts w:ascii="Arial" w:hAnsi="Arial" w:cs="Arial"/>
          <w:sz w:val="28"/>
          <w:szCs w:val="28"/>
          <w:rtl/>
        </w:rPr>
        <w:t xml:space="preserve"> يختاره مجلس الكلية </w:t>
      </w:r>
      <w:r>
        <w:rPr>
          <w:rFonts w:ascii="Arial" w:hAnsi="Arial" w:cs="Arial" w:hint="cs"/>
          <w:sz w:val="28"/>
          <w:szCs w:val="28"/>
          <w:rtl/>
        </w:rPr>
        <w:t>ويصدر بتعيينه قرار</w:t>
      </w:r>
      <w:r w:rsidRPr="00BB096D">
        <w:rPr>
          <w:rFonts w:ascii="Arial" w:hAnsi="Arial" w:cs="Arial"/>
          <w:sz w:val="28"/>
          <w:szCs w:val="28"/>
          <w:rtl/>
        </w:rPr>
        <w:t xml:space="preserve"> رئيس الجامعة لمدة ثلاث سنوات قابلة للتجديد.</w:t>
      </w:r>
    </w:p>
    <w:p w:rsidR="00CC27A1" w:rsidRDefault="00CC27A1" w:rsidP="00CC27A1">
      <w:pPr>
        <w:rPr>
          <w:rFonts w:ascii="Arial" w:hAnsi="Arial" w:cs="Arial" w:hint="cs"/>
          <w:b/>
          <w:bCs/>
          <w:sz w:val="28"/>
          <w:szCs w:val="28"/>
          <w:rtl/>
          <w:lang w:bidi="ar-EG"/>
        </w:rPr>
      </w:pPr>
      <w:r w:rsidRPr="00BB096D">
        <w:rPr>
          <w:rFonts w:ascii="Arial" w:hAnsi="Arial" w:cs="Arial"/>
          <w:b/>
          <w:bCs/>
          <w:kern w:val="24"/>
          <w:sz w:val="30"/>
          <w:szCs w:val="30"/>
          <w:rtl/>
        </w:rPr>
        <w:t>معايير الاختيار</w:t>
      </w:r>
      <w:r w:rsidRPr="00BB096D">
        <w:rPr>
          <w:rFonts w:ascii="Arial" w:hAnsi="Arial" w:cs="Arial"/>
          <w:b/>
          <w:bCs/>
          <w:kern w:val="24"/>
          <w:sz w:val="30"/>
          <w:szCs w:val="30"/>
          <w:rtl/>
          <w:lang w:bidi="ar-EG"/>
        </w:rPr>
        <w:t xml:space="preserve">: </w:t>
      </w:r>
    </w:p>
    <w:p w:rsidR="00CC27A1" w:rsidRPr="00BB096D" w:rsidRDefault="00CC27A1" w:rsidP="00CC27A1">
      <w:pPr>
        <w:numPr>
          <w:ilvl w:val="0"/>
          <w:numId w:val="1"/>
        </w:numPr>
        <w:rPr>
          <w:rFonts w:ascii="Arial" w:hAnsi="Arial" w:cs="Arial"/>
          <w:sz w:val="28"/>
          <w:szCs w:val="28"/>
        </w:rPr>
      </w:pPr>
      <w:r w:rsidRPr="00BB096D">
        <w:rPr>
          <w:rFonts w:ascii="Arial" w:hAnsi="Arial" w:cs="Arial"/>
          <w:sz w:val="28"/>
          <w:szCs w:val="28"/>
          <w:rtl/>
        </w:rPr>
        <w:t>ان يكون من بين أعضاء هيئة التدريس بالكلية.</w:t>
      </w:r>
    </w:p>
    <w:p w:rsidR="00CC27A1" w:rsidRDefault="00CC27A1" w:rsidP="00CC27A1">
      <w:pPr>
        <w:numPr>
          <w:ilvl w:val="0"/>
          <w:numId w:val="1"/>
        </w:numPr>
        <w:rPr>
          <w:rFonts w:ascii="Arial" w:hAnsi="Arial" w:cs="Arial" w:hint="cs"/>
          <w:sz w:val="28"/>
          <w:szCs w:val="28"/>
          <w:lang w:bidi="ar-EG"/>
        </w:rPr>
      </w:pPr>
      <w:r w:rsidRPr="00BB096D">
        <w:rPr>
          <w:rFonts w:ascii="Arial" w:hAnsi="Arial" w:cs="Arial"/>
          <w:sz w:val="28"/>
          <w:szCs w:val="28"/>
          <w:rtl/>
          <w:lang w:bidi="ar-EG"/>
        </w:rPr>
        <w:t>لا يشغل منصب ادارى بالكلية.</w:t>
      </w:r>
    </w:p>
    <w:p w:rsidR="00CC27A1" w:rsidRDefault="00CC27A1" w:rsidP="00CC27A1">
      <w:pPr>
        <w:numPr>
          <w:ilvl w:val="0"/>
          <w:numId w:val="1"/>
        </w:numPr>
        <w:rPr>
          <w:rFonts w:ascii="Arial" w:hAnsi="Arial" w:cs="Arial" w:hint="cs"/>
          <w:sz w:val="28"/>
          <w:szCs w:val="28"/>
          <w:lang w:bidi="ar-EG"/>
        </w:rPr>
      </w:pPr>
      <w:r>
        <w:rPr>
          <w:rFonts w:ascii="Arial" w:hAnsi="Arial" w:cs="Arial" w:hint="cs"/>
          <w:sz w:val="28"/>
          <w:szCs w:val="28"/>
          <w:rtl/>
          <w:lang w:bidi="ar-EG"/>
        </w:rPr>
        <w:t>لديه خبرة مناسبة فى مجال التطوير وضمان الجودة أو حاصلاعلى دورات تدريبية فى هذا المجال.</w:t>
      </w:r>
    </w:p>
    <w:p w:rsidR="00CC27A1" w:rsidRPr="00BB096D" w:rsidRDefault="00CC27A1" w:rsidP="00CC27A1">
      <w:pPr>
        <w:numPr>
          <w:ilvl w:val="0"/>
          <w:numId w:val="1"/>
        </w:numPr>
        <w:rPr>
          <w:rFonts w:ascii="Arial" w:hAnsi="Arial" w:cs="Arial"/>
          <w:sz w:val="28"/>
          <w:szCs w:val="28"/>
          <w:rtl/>
          <w:lang w:bidi="ar-EG"/>
        </w:rPr>
      </w:pPr>
      <w:r w:rsidRPr="00BB096D">
        <w:rPr>
          <w:rFonts w:ascii="Arial" w:hAnsi="Arial" w:cs="Arial"/>
          <w:sz w:val="28"/>
          <w:szCs w:val="28"/>
          <w:rtl/>
          <w:lang w:bidi="ar-EG"/>
        </w:rPr>
        <w:t>المشاركة فى وضع الخطة الاستراتيجية والتفيدية للكلية.</w:t>
      </w:r>
    </w:p>
    <w:p w:rsidR="00CC27A1" w:rsidRDefault="00CC27A1" w:rsidP="00CC27A1">
      <w:pPr>
        <w:numPr>
          <w:ilvl w:val="0"/>
          <w:numId w:val="1"/>
        </w:numPr>
        <w:rPr>
          <w:rFonts w:ascii="Arial" w:hAnsi="Arial" w:cs="Arial"/>
          <w:sz w:val="28"/>
          <w:szCs w:val="28"/>
          <w:lang w:bidi="ar-EG"/>
        </w:rPr>
      </w:pPr>
      <w:r>
        <w:rPr>
          <w:rFonts w:ascii="Arial" w:hAnsi="Arial" w:cs="Arial" w:hint="cs"/>
          <w:sz w:val="28"/>
          <w:szCs w:val="28"/>
          <w:rtl/>
          <w:lang w:bidi="ar-EG"/>
        </w:rPr>
        <w:t>المشاركة الفعالة فى خدمة الكلية فى كافة المجالات</w:t>
      </w:r>
      <w:r w:rsidRPr="00BB096D">
        <w:rPr>
          <w:rFonts w:ascii="Arial" w:hAnsi="Arial" w:cs="Arial"/>
          <w:sz w:val="28"/>
          <w:szCs w:val="28"/>
          <w:rtl/>
          <w:lang w:bidi="ar-EG"/>
        </w:rPr>
        <w:t>.</w:t>
      </w:r>
    </w:p>
    <w:p w:rsidR="00CC27A1" w:rsidRDefault="00CC27A1" w:rsidP="00CC27A1">
      <w:pPr>
        <w:numPr>
          <w:ilvl w:val="0"/>
          <w:numId w:val="1"/>
        </w:numPr>
        <w:rPr>
          <w:rFonts w:ascii="Arial" w:hAnsi="Arial" w:cs="Arial"/>
          <w:sz w:val="28"/>
          <w:szCs w:val="28"/>
          <w:lang w:bidi="ar-EG"/>
        </w:rPr>
      </w:pPr>
      <w:r>
        <w:rPr>
          <w:rFonts w:ascii="Arial" w:hAnsi="Arial" w:cs="Arial" w:hint="cs"/>
          <w:sz w:val="28"/>
          <w:szCs w:val="28"/>
          <w:rtl/>
          <w:lang w:bidi="ar-EG"/>
        </w:rPr>
        <w:t>توافر الصفات المناسبة للقيام بالمهمة مثل الرؤية الجيدة والقدرة علي الادارة</w:t>
      </w:r>
    </w:p>
    <w:p w:rsidR="00CC27A1" w:rsidRDefault="00CC27A1" w:rsidP="00CC27A1">
      <w:pPr>
        <w:numPr>
          <w:ilvl w:val="0"/>
          <w:numId w:val="1"/>
        </w:numPr>
        <w:rPr>
          <w:rFonts w:ascii="Arial" w:hAnsi="Arial" w:cs="Arial" w:hint="cs"/>
          <w:sz w:val="28"/>
          <w:szCs w:val="28"/>
          <w:lang w:bidi="ar-EG"/>
        </w:rPr>
      </w:pPr>
      <w:r>
        <w:rPr>
          <w:rFonts w:ascii="Arial" w:hAnsi="Arial" w:cs="Arial" w:hint="cs"/>
          <w:sz w:val="28"/>
          <w:szCs w:val="28"/>
          <w:rtl/>
          <w:lang w:bidi="ar-EG"/>
        </w:rPr>
        <w:t>توافر علاقات جيدة مع العاملين في الكلية</w:t>
      </w:r>
    </w:p>
    <w:p w:rsidR="00CC27A1" w:rsidRPr="001F5A08" w:rsidRDefault="00CC27A1" w:rsidP="00CC27A1">
      <w:pPr>
        <w:rPr>
          <w:rFonts w:ascii="Arial" w:hAnsi="Arial" w:cs="Arial" w:hint="cs"/>
          <w:b/>
          <w:bCs/>
          <w:sz w:val="28"/>
          <w:szCs w:val="28"/>
          <w:rtl/>
          <w:lang w:bidi="ar-EG"/>
        </w:rPr>
      </w:pPr>
      <w:r w:rsidRPr="001F5A08">
        <w:rPr>
          <w:rFonts w:ascii="Arial" w:hAnsi="Arial" w:cs="Arial" w:hint="cs"/>
          <w:b/>
          <w:bCs/>
          <w:sz w:val="28"/>
          <w:szCs w:val="28"/>
          <w:rtl/>
        </w:rPr>
        <w:t xml:space="preserve">مدير وحدة تكنولوجيا المعلومات ( </w:t>
      </w:r>
      <w:r w:rsidRPr="001F5A08">
        <w:rPr>
          <w:rFonts w:ascii="Arial" w:hAnsi="Arial" w:cs="Arial"/>
          <w:b/>
          <w:bCs/>
          <w:sz w:val="28"/>
          <w:szCs w:val="28"/>
        </w:rPr>
        <w:t>IT</w:t>
      </w:r>
      <w:r w:rsidRPr="001F5A08">
        <w:rPr>
          <w:rFonts w:ascii="Arial" w:hAnsi="Arial" w:cs="Arial" w:hint="cs"/>
          <w:b/>
          <w:bCs/>
          <w:sz w:val="28"/>
          <w:szCs w:val="28"/>
          <w:rtl/>
        </w:rPr>
        <w:t xml:space="preserve"> )</w:t>
      </w:r>
    </w:p>
    <w:p w:rsidR="00CC27A1" w:rsidRPr="00BB096D" w:rsidRDefault="00CC27A1" w:rsidP="00CC27A1">
      <w:pPr>
        <w:jc w:val="lowKashida"/>
        <w:rPr>
          <w:rFonts w:ascii="Arial" w:hAnsi="Arial" w:cs="Arial"/>
          <w:sz w:val="28"/>
          <w:szCs w:val="28"/>
          <w:rtl/>
        </w:rPr>
      </w:pPr>
      <w:r w:rsidRPr="00BB096D">
        <w:rPr>
          <w:rFonts w:ascii="Arial" w:hAnsi="Arial" w:cs="Arial"/>
          <w:b/>
          <w:bCs/>
          <w:sz w:val="28"/>
          <w:szCs w:val="28"/>
          <w:rtl/>
        </w:rPr>
        <w:t>آلية الاختيار:</w:t>
      </w:r>
      <w:r w:rsidRPr="00BB096D">
        <w:rPr>
          <w:rFonts w:ascii="Arial" w:hAnsi="Arial" w:cs="Arial"/>
          <w:sz w:val="28"/>
          <w:szCs w:val="28"/>
          <w:rtl/>
        </w:rPr>
        <w:t xml:space="preserve"> </w:t>
      </w:r>
      <w:r>
        <w:rPr>
          <w:rFonts w:ascii="Arial" w:hAnsi="Arial" w:cs="Arial" w:hint="cs"/>
          <w:sz w:val="28"/>
          <w:szCs w:val="28"/>
          <w:rtl/>
        </w:rPr>
        <w:t>يرشحه</w:t>
      </w:r>
      <w:r w:rsidRPr="00BB096D">
        <w:rPr>
          <w:rFonts w:ascii="Arial" w:hAnsi="Arial" w:cs="Arial"/>
          <w:sz w:val="28"/>
          <w:szCs w:val="28"/>
          <w:rtl/>
        </w:rPr>
        <w:t xml:space="preserve"> مجلس الكلية </w:t>
      </w:r>
      <w:r>
        <w:rPr>
          <w:rFonts w:ascii="Arial" w:hAnsi="Arial" w:cs="Arial" w:hint="cs"/>
          <w:sz w:val="28"/>
          <w:szCs w:val="28"/>
          <w:rtl/>
        </w:rPr>
        <w:t>ويصدر بتعيينه قرار</w:t>
      </w:r>
      <w:r w:rsidRPr="00BB096D">
        <w:rPr>
          <w:rFonts w:ascii="Arial" w:hAnsi="Arial" w:cs="Arial"/>
          <w:sz w:val="28"/>
          <w:szCs w:val="28"/>
          <w:rtl/>
        </w:rPr>
        <w:t xml:space="preserve"> رئيس الجامعة لمدة ثلاث سنوات قابلة للتجديد.</w:t>
      </w:r>
    </w:p>
    <w:p w:rsidR="00CC27A1" w:rsidRDefault="00CC27A1" w:rsidP="00CC27A1">
      <w:pPr>
        <w:rPr>
          <w:rFonts w:ascii="Arial" w:hAnsi="Arial" w:cs="Arial" w:hint="cs"/>
          <w:b/>
          <w:bCs/>
          <w:sz w:val="28"/>
          <w:szCs w:val="28"/>
          <w:rtl/>
          <w:lang w:bidi="ar-EG"/>
        </w:rPr>
      </w:pPr>
      <w:r w:rsidRPr="00BB096D">
        <w:rPr>
          <w:rFonts w:ascii="Arial" w:hAnsi="Arial" w:cs="Arial"/>
          <w:b/>
          <w:bCs/>
          <w:kern w:val="24"/>
          <w:sz w:val="30"/>
          <w:szCs w:val="30"/>
          <w:rtl/>
        </w:rPr>
        <w:t>معايير الاختيار</w:t>
      </w:r>
      <w:r w:rsidRPr="00BB096D">
        <w:rPr>
          <w:rFonts w:ascii="Arial" w:hAnsi="Arial" w:cs="Arial"/>
          <w:b/>
          <w:bCs/>
          <w:kern w:val="24"/>
          <w:sz w:val="30"/>
          <w:szCs w:val="30"/>
          <w:rtl/>
          <w:lang w:bidi="ar-EG"/>
        </w:rPr>
        <w:t xml:space="preserve">: </w:t>
      </w:r>
    </w:p>
    <w:p w:rsidR="00CC27A1" w:rsidRPr="00BB096D" w:rsidRDefault="00CC27A1" w:rsidP="00CC27A1">
      <w:pPr>
        <w:numPr>
          <w:ilvl w:val="0"/>
          <w:numId w:val="1"/>
        </w:numPr>
        <w:rPr>
          <w:rFonts w:ascii="Arial" w:hAnsi="Arial" w:cs="Arial"/>
          <w:sz w:val="28"/>
          <w:szCs w:val="28"/>
        </w:rPr>
      </w:pPr>
      <w:r w:rsidRPr="00BB096D">
        <w:rPr>
          <w:rFonts w:ascii="Arial" w:hAnsi="Arial" w:cs="Arial"/>
          <w:sz w:val="28"/>
          <w:szCs w:val="28"/>
          <w:rtl/>
        </w:rPr>
        <w:t>ان يكون من بين أعضاء هيئة التدريس بالكلية.</w:t>
      </w:r>
    </w:p>
    <w:p w:rsidR="00CC27A1" w:rsidRDefault="00CC27A1" w:rsidP="00CC27A1">
      <w:pPr>
        <w:numPr>
          <w:ilvl w:val="0"/>
          <w:numId w:val="1"/>
        </w:numPr>
        <w:rPr>
          <w:rFonts w:ascii="Arial" w:hAnsi="Arial" w:cs="Arial" w:hint="cs"/>
          <w:sz w:val="28"/>
          <w:szCs w:val="28"/>
          <w:lang w:bidi="ar-EG"/>
        </w:rPr>
      </w:pPr>
      <w:r w:rsidRPr="00BB096D">
        <w:rPr>
          <w:rFonts w:ascii="Arial" w:hAnsi="Arial" w:cs="Arial"/>
          <w:sz w:val="28"/>
          <w:szCs w:val="28"/>
          <w:rtl/>
          <w:lang w:bidi="ar-EG"/>
        </w:rPr>
        <w:t>لا يشغل منصب ادارى بالكلية.</w:t>
      </w:r>
    </w:p>
    <w:p w:rsidR="00CC27A1" w:rsidRDefault="00CC27A1" w:rsidP="00CC27A1">
      <w:pPr>
        <w:numPr>
          <w:ilvl w:val="0"/>
          <w:numId w:val="1"/>
        </w:numPr>
        <w:rPr>
          <w:rFonts w:ascii="Arial" w:hAnsi="Arial" w:cs="Arial" w:hint="cs"/>
          <w:sz w:val="28"/>
          <w:szCs w:val="28"/>
          <w:lang w:bidi="ar-EG"/>
        </w:rPr>
      </w:pPr>
      <w:r>
        <w:rPr>
          <w:rFonts w:ascii="Arial" w:hAnsi="Arial" w:cs="Arial" w:hint="cs"/>
          <w:sz w:val="28"/>
          <w:szCs w:val="28"/>
          <w:rtl/>
          <w:lang w:bidi="ar-EG"/>
        </w:rPr>
        <w:t>لديه خبرة مناسبة فى برامج تكنولوجيا المعلومات .</w:t>
      </w:r>
    </w:p>
    <w:p w:rsidR="00CC27A1" w:rsidRPr="001F5A08" w:rsidRDefault="00CC27A1" w:rsidP="00CC27A1">
      <w:pPr>
        <w:rPr>
          <w:rFonts w:ascii="Arial" w:hAnsi="Arial" w:cs="Arial" w:hint="cs"/>
          <w:b/>
          <w:bCs/>
          <w:sz w:val="28"/>
          <w:szCs w:val="28"/>
          <w:rtl/>
          <w:lang w:bidi="ar-EG"/>
        </w:rPr>
      </w:pPr>
      <w:r w:rsidRPr="001F5A08">
        <w:rPr>
          <w:rFonts w:ascii="Arial" w:hAnsi="Arial" w:cs="Arial" w:hint="cs"/>
          <w:b/>
          <w:bCs/>
          <w:sz w:val="28"/>
          <w:szCs w:val="28"/>
          <w:rtl/>
        </w:rPr>
        <w:t>مدير وحدة تقويم الطلاب</w:t>
      </w:r>
    </w:p>
    <w:p w:rsidR="00CC27A1" w:rsidRPr="00BB096D" w:rsidRDefault="00CC27A1" w:rsidP="00CC27A1">
      <w:pPr>
        <w:jc w:val="lowKashida"/>
        <w:rPr>
          <w:rFonts w:ascii="Arial" w:hAnsi="Arial" w:cs="Arial"/>
          <w:sz w:val="28"/>
          <w:szCs w:val="28"/>
          <w:rtl/>
        </w:rPr>
      </w:pPr>
      <w:r w:rsidRPr="00BB096D">
        <w:rPr>
          <w:rFonts w:ascii="Arial" w:hAnsi="Arial" w:cs="Arial"/>
          <w:b/>
          <w:bCs/>
          <w:sz w:val="28"/>
          <w:szCs w:val="28"/>
          <w:rtl/>
        </w:rPr>
        <w:t>آلية الاختيار:</w:t>
      </w:r>
      <w:r w:rsidRPr="00BB096D">
        <w:rPr>
          <w:rFonts w:ascii="Arial" w:hAnsi="Arial" w:cs="Arial"/>
          <w:sz w:val="28"/>
          <w:szCs w:val="28"/>
          <w:rtl/>
        </w:rPr>
        <w:t xml:space="preserve"> </w:t>
      </w:r>
      <w:r>
        <w:rPr>
          <w:rFonts w:ascii="Arial" w:hAnsi="Arial" w:cs="Arial" w:hint="cs"/>
          <w:sz w:val="28"/>
          <w:szCs w:val="28"/>
          <w:rtl/>
        </w:rPr>
        <w:t>يرشحه</w:t>
      </w:r>
      <w:r w:rsidRPr="00BB096D">
        <w:rPr>
          <w:rFonts w:ascii="Arial" w:hAnsi="Arial" w:cs="Arial"/>
          <w:sz w:val="28"/>
          <w:szCs w:val="28"/>
          <w:rtl/>
        </w:rPr>
        <w:t xml:space="preserve"> مجلس الكلية </w:t>
      </w:r>
      <w:r>
        <w:rPr>
          <w:rFonts w:ascii="Arial" w:hAnsi="Arial" w:cs="Arial" w:hint="cs"/>
          <w:sz w:val="28"/>
          <w:szCs w:val="28"/>
          <w:rtl/>
        </w:rPr>
        <w:t>ويصدر بتعيينه قرار</w:t>
      </w:r>
      <w:r w:rsidRPr="00BB096D">
        <w:rPr>
          <w:rFonts w:ascii="Arial" w:hAnsi="Arial" w:cs="Arial"/>
          <w:sz w:val="28"/>
          <w:szCs w:val="28"/>
          <w:rtl/>
        </w:rPr>
        <w:t xml:space="preserve"> رئيس الجامعة لمدة ثلاث سنوات قابلة للتجديد.</w:t>
      </w:r>
    </w:p>
    <w:p w:rsidR="00CC27A1" w:rsidRDefault="00CC27A1" w:rsidP="00CC27A1">
      <w:pPr>
        <w:rPr>
          <w:rFonts w:ascii="Arial" w:hAnsi="Arial" w:cs="Arial" w:hint="cs"/>
          <w:b/>
          <w:bCs/>
          <w:sz w:val="28"/>
          <w:szCs w:val="28"/>
          <w:rtl/>
          <w:lang w:bidi="ar-EG"/>
        </w:rPr>
      </w:pPr>
      <w:r w:rsidRPr="00BB096D">
        <w:rPr>
          <w:rFonts w:ascii="Arial" w:hAnsi="Arial" w:cs="Arial"/>
          <w:b/>
          <w:bCs/>
          <w:kern w:val="24"/>
          <w:sz w:val="30"/>
          <w:szCs w:val="30"/>
          <w:rtl/>
        </w:rPr>
        <w:t>معايير الاختيار</w:t>
      </w:r>
      <w:r w:rsidRPr="00BB096D">
        <w:rPr>
          <w:rFonts w:ascii="Arial" w:hAnsi="Arial" w:cs="Arial"/>
          <w:b/>
          <w:bCs/>
          <w:kern w:val="24"/>
          <w:sz w:val="30"/>
          <w:szCs w:val="30"/>
          <w:rtl/>
          <w:lang w:bidi="ar-EG"/>
        </w:rPr>
        <w:t xml:space="preserve">: </w:t>
      </w:r>
    </w:p>
    <w:p w:rsidR="00CC27A1" w:rsidRPr="00BB096D" w:rsidRDefault="00CC27A1" w:rsidP="00CC27A1">
      <w:pPr>
        <w:numPr>
          <w:ilvl w:val="0"/>
          <w:numId w:val="1"/>
        </w:numPr>
        <w:rPr>
          <w:rFonts w:ascii="Arial" w:hAnsi="Arial" w:cs="Arial"/>
          <w:sz w:val="28"/>
          <w:szCs w:val="28"/>
        </w:rPr>
      </w:pPr>
      <w:r w:rsidRPr="00BB096D">
        <w:rPr>
          <w:rFonts w:ascii="Arial" w:hAnsi="Arial" w:cs="Arial"/>
          <w:sz w:val="28"/>
          <w:szCs w:val="28"/>
          <w:rtl/>
        </w:rPr>
        <w:t>ان يكون من بين أعضاء هيئة التدريس بالكلية.</w:t>
      </w:r>
    </w:p>
    <w:p w:rsidR="00CC27A1" w:rsidRDefault="00CC27A1" w:rsidP="00CC27A1">
      <w:pPr>
        <w:numPr>
          <w:ilvl w:val="0"/>
          <w:numId w:val="1"/>
        </w:numPr>
        <w:rPr>
          <w:rFonts w:ascii="Arial" w:hAnsi="Arial" w:cs="Arial" w:hint="cs"/>
          <w:sz w:val="28"/>
          <w:szCs w:val="28"/>
          <w:lang w:bidi="ar-EG"/>
        </w:rPr>
      </w:pPr>
      <w:r w:rsidRPr="00BB096D">
        <w:rPr>
          <w:rFonts w:ascii="Arial" w:hAnsi="Arial" w:cs="Arial"/>
          <w:sz w:val="28"/>
          <w:szCs w:val="28"/>
          <w:rtl/>
          <w:lang w:bidi="ar-EG"/>
        </w:rPr>
        <w:t>لا يشغل منصب ادارى بالكلية.</w:t>
      </w:r>
    </w:p>
    <w:p w:rsidR="00CC27A1" w:rsidRDefault="00CC27A1" w:rsidP="00CC27A1">
      <w:pPr>
        <w:numPr>
          <w:ilvl w:val="0"/>
          <w:numId w:val="1"/>
        </w:numPr>
        <w:rPr>
          <w:rFonts w:ascii="Arial" w:hAnsi="Arial" w:cs="Arial" w:hint="cs"/>
          <w:sz w:val="28"/>
          <w:szCs w:val="28"/>
          <w:lang w:bidi="ar-EG"/>
        </w:rPr>
      </w:pPr>
      <w:r>
        <w:rPr>
          <w:rFonts w:ascii="Arial" w:hAnsi="Arial" w:cs="Arial" w:hint="cs"/>
          <w:sz w:val="28"/>
          <w:szCs w:val="28"/>
          <w:rtl/>
          <w:lang w:bidi="ar-EG"/>
        </w:rPr>
        <w:t>لديه خبرة مناسبة فى أعمال التقويم .</w:t>
      </w:r>
    </w:p>
    <w:p w:rsidR="00CC27A1" w:rsidRDefault="00CC27A1" w:rsidP="00CC27A1">
      <w:pPr>
        <w:spacing w:before="360" w:after="120"/>
        <w:jc w:val="lowKashida"/>
        <w:rPr>
          <w:rFonts w:ascii="Arial" w:hAnsi="Arial" w:cs="Arial" w:hint="cs"/>
          <w:b/>
          <w:bCs/>
          <w:sz w:val="30"/>
          <w:szCs w:val="30"/>
          <w:rtl/>
          <w:lang w:bidi="ar-EG"/>
        </w:rPr>
      </w:pPr>
      <w:r>
        <w:rPr>
          <w:rFonts w:ascii="Arial" w:hAnsi="Arial" w:cs="Arial" w:hint="cs"/>
          <w:b/>
          <w:bCs/>
          <w:sz w:val="30"/>
          <w:szCs w:val="30"/>
          <w:rtl/>
          <w:lang w:bidi="ar-EG"/>
        </w:rPr>
        <w:t>ثانيا: الوظائف القيادية الادارية</w:t>
      </w:r>
    </w:p>
    <w:p w:rsidR="00CC27A1" w:rsidRPr="00BB096D" w:rsidRDefault="00CC27A1" w:rsidP="00CC27A1">
      <w:pPr>
        <w:spacing w:before="120" w:after="120"/>
        <w:jc w:val="lowKashida"/>
        <w:rPr>
          <w:rFonts w:ascii="Arial" w:hAnsi="Arial" w:cs="Arial"/>
          <w:b/>
          <w:bCs/>
          <w:sz w:val="30"/>
          <w:szCs w:val="30"/>
          <w:rtl/>
          <w:lang w:bidi="ar-EG"/>
        </w:rPr>
      </w:pPr>
      <w:r w:rsidRPr="00BB096D">
        <w:rPr>
          <w:rFonts w:ascii="Arial" w:hAnsi="Arial" w:cs="Arial"/>
          <w:b/>
          <w:bCs/>
          <w:sz w:val="30"/>
          <w:szCs w:val="30"/>
          <w:rtl/>
          <w:lang w:bidi="ar-EG"/>
        </w:rPr>
        <w:t>أمين الكلية</w:t>
      </w:r>
    </w:p>
    <w:p w:rsidR="00CC27A1" w:rsidRPr="00BB096D" w:rsidRDefault="00CC27A1" w:rsidP="00CC27A1">
      <w:pPr>
        <w:jc w:val="lowKashida"/>
        <w:rPr>
          <w:rFonts w:ascii="Arial" w:hAnsi="Arial" w:cs="Arial"/>
          <w:sz w:val="28"/>
          <w:szCs w:val="28"/>
          <w:rtl/>
        </w:rPr>
      </w:pPr>
      <w:r w:rsidRPr="00BB096D">
        <w:rPr>
          <w:rFonts w:ascii="Arial" w:hAnsi="Arial" w:cs="Arial"/>
          <w:b/>
          <w:bCs/>
          <w:sz w:val="28"/>
          <w:szCs w:val="28"/>
          <w:rtl/>
        </w:rPr>
        <w:t>آلية الاختيار:</w:t>
      </w:r>
      <w:r w:rsidRPr="00BB096D">
        <w:rPr>
          <w:rFonts w:ascii="Arial" w:hAnsi="Arial" w:cs="Arial"/>
          <w:sz w:val="28"/>
          <w:szCs w:val="28"/>
          <w:rtl/>
        </w:rPr>
        <w:t xml:space="preserve"> يعين بقرار من</w:t>
      </w:r>
      <w:r>
        <w:rPr>
          <w:rFonts w:ascii="Arial" w:hAnsi="Arial" w:cs="Arial" w:hint="cs"/>
          <w:sz w:val="28"/>
          <w:szCs w:val="28"/>
          <w:rtl/>
        </w:rPr>
        <w:t xml:space="preserve"> أمين عام الجامعة بعد موافقة رئيس الجامعة</w:t>
      </w:r>
      <w:r w:rsidRPr="00BB096D">
        <w:rPr>
          <w:rFonts w:ascii="Arial" w:hAnsi="Arial" w:cs="Arial"/>
          <w:sz w:val="28"/>
          <w:szCs w:val="28"/>
          <w:rtl/>
        </w:rPr>
        <w:t xml:space="preserve"> </w:t>
      </w:r>
    </w:p>
    <w:p w:rsidR="00CC27A1" w:rsidRPr="00BB096D" w:rsidRDefault="00CC27A1" w:rsidP="00CC27A1">
      <w:pPr>
        <w:rPr>
          <w:rFonts w:ascii="Arial" w:hAnsi="Arial" w:cs="Arial"/>
          <w:b/>
          <w:bCs/>
          <w:sz w:val="28"/>
          <w:szCs w:val="28"/>
          <w:rtl/>
          <w:lang w:bidi="ar-EG"/>
        </w:rPr>
      </w:pPr>
      <w:r w:rsidRPr="00BB096D">
        <w:rPr>
          <w:rFonts w:ascii="Arial" w:hAnsi="Arial" w:cs="Arial"/>
          <w:b/>
          <w:bCs/>
          <w:kern w:val="24"/>
          <w:sz w:val="30"/>
          <w:szCs w:val="30"/>
          <w:rtl/>
        </w:rPr>
        <w:t>معايير الاختيار</w:t>
      </w:r>
      <w:r w:rsidRPr="00BB096D">
        <w:rPr>
          <w:rFonts w:ascii="Arial" w:hAnsi="Arial" w:cs="Arial"/>
          <w:b/>
          <w:bCs/>
          <w:kern w:val="24"/>
          <w:sz w:val="30"/>
          <w:szCs w:val="30"/>
          <w:rtl/>
          <w:lang w:bidi="ar-EG"/>
        </w:rPr>
        <w:t xml:space="preserve">: </w:t>
      </w:r>
    </w:p>
    <w:p w:rsidR="00CC27A1" w:rsidRPr="00BB096D" w:rsidRDefault="00CC27A1" w:rsidP="00CC27A1">
      <w:pPr>
        <w:numPr>
          <w:ilvl w:val="0"/>
          <w:numId w:val="1"/>
        </w:numPr>
        <w:rPr>
          <w:rFonts w:ascii="Arial" w:hAnsi="Arial" w:cs="Arial"/>
          <w:sz w:val="28"/>
          <w:szCs w:val="28"/>
        </w:rPr>
      </w:pPr>
      <w:r>
        <w:rPr>
          <w:rFonts w:ascii="Arial" w:hAnsi="Arial" w:cs="Arial" w:hint="cs"/>
          <w:sz w:val="28"/>
          <w:szCs w:val="28"/>
          <w:rtl/>
        </w:rPr>
        <w:t>مؤهل دراسى عالى مناسب لنوع العمل</w:t>
      </w:r>
      <w:r w:rsidRPr="00BB096D">
        <w:rPr>
          <w:rFonts w:ascii="Arial" w:hAnsi="Arial" w:cs="Arial"/>
          <w:sz w:val="28"/>
          <w:szCs w:val="28"/>
          <w:rtl/>
        </w:rPr>
        <w:t>.</w:t>
      </w:r>
    </w:p>
    <w:p w:rsidR="00CC27A1" w:rsidRPr="00BB096D" w:rsidRDefault="00CC27A1" w:rsidP="00CC27A1">
      <w:pPr>
        <w:numPr>
          <w:ilvl w:val="0"/>
          <w:numId w:val="1"/>
        </w:numPr>
        <w:rPr>
          <w:rFonts w:ascii="Arial" w:hAnsi="Arial" w:cs="Arial"/>
          <w:sz w:val="28"/>
          <w:szCs w:val="28"/>
          <w:rtl/>
        </w:rPr>
      </w:pPr>
      <w:r>
        <w:rPr>
          <w:rFonts w:ascii="Arial" w:hAnsi="Arial" w:cs="Arial" w:hint="cs"/>
          <w:sz w:val="28"/>
          <w:szCs w:val="28"/>
          <w:rtl/>
        </w:rPr>
        <w:t>قضاء مدة بينية قدرها 6 سنوات فى وظيفة من الدرجة الأدنى مباشرة</w:t>
      </w:r>
      <w:r w:rsidRPr="00BB096D">
        <w:rPr>
          <w:rFonts w:ascii="Arial" w:hAnsi="Arial" w:cs="Arial"/>
          <w:sz w:val="28"/>
          <w:szCs w:val="28"/>
          <w:rtl/>
        </w:rPr>
        <w:t xml:space="preserve"> .</w:t>
      </w:r>
    </w:p>
    <w:p w:rsidR="00CC27A1" w:rsidRPr="00BB096D" w:rsidRDefault="00CC27A1" w:rsidP="00CC27A1">
      <w:pPr>
        <w:numPr>
          <w:ilvl w:val="0"/>
          <w:numId w:val="1"/>
        </w:numPr>
        <w:rPr>
          <w:rFonts w:ascii="Arial" w:hAnsi="Arial" w:cs="Arial"/>
          <w:sz w:val="28"/>
          <w:szCs w:val="28"/>
          <w:rtl/>
          <w:lang w:bidi="ar-EG"/>
        </w:rPr>
      </w:pPr>
      <w:r>
        <w:rPr>
          <w:rFonts w:ascii="Arial" w:hAnsi="Arial" w:cs="Arial" w:hint="cs"/>
          <w:sz w:val="28"/>
          <w:szCs w:val="28"/>
          <w:rtl/>
          <w:lang w:bidi="ar-EG"/>
        </w:rPr>
        <w:t>اجتياز الدورات التدريبية التى تتيحها الجامعة</w:t>
      </w:r>
      <w:r w:rsidRPr="00BB096D">
        <w:rPr>
          <w:rFonts w:ascii="Arial" w:hAnsi="Arial" w:cs="Arial"/>
          <w:sz w:val="28"/>
          <w:szCs w:val="28"/>
          <w:rtl/>
          <w:lang w:bidi="ar-EG"/>
        </w:rPr>
        <w:t>.</w:t>
      </w:r>
    </w:p>
    <w:p w:rsidR="00CC27A1" w:rsidRDefault="00CC27A1" w:rsidP="00CC27A1">
      <w:pPr>
        <w:spacing w:before="120" w:after="120"/>
        <w:rPr>
          <w:rFonts w:ascii="Arial" w:hAnsi="Arial" w:cs="Arial" w:hint="cs"/>
          <w:sz w:val="28"/>
          <w:szCs w:val="28"/>
          <w:rtl/>
          <w:lang w:bidi="ar-EG"/>
        </w:rPr>
      </w:pPr>
      <w:r w:rsidRPr="00EF42AA">
        <w:rPr>
          <w:rFonts w:ascii="Arial" w:hAnsi="Arial" w:cs="Arial" w:hint="cs"/>
          <w:b/>
          <w:bCs/>
          <w:kern w:val="24"/>
          <w:sz w:val="30"/>
          <w:szCs w:val="30"/>
          <w:rtl/>
        </w:rPr>
        <w:t xml:space="preserve">وظائف الادارة الاشرافية </w:t>
      </w:r>
      <w:r>
        <w:rPr>
          <w:rFonts w:ascii="Arial" w:hAnsi="Arial" w:cs="Arial" w:hint="cs"/>
          <w:b/>
          <w:bCs/>
          <w:kern w:val="24"/>
          <w:sz w:val="30"/>
          <w:szCs w:val="30"/>
          <w:rtl/>
        </w:rPr>
        <w:t>(</w:t>
      </w:r>
      <w:r w:rsidRPr="00EF42AA">
        <w:rPr>
          <w:rFonts w:ascii="Arial" w:hAnsi="Arial" w:cs="Arial" w:hint="cs"/>
          <w:b/>
          <w:bCs/>
          <w:kern w:val="24"/>
          <w:sz w:val="30"/>
          <w:szCs w:val="30"/>
          <w:rtl/>
        </w:rPr>
        <w:t>التى يرأس شاغلها ادارات أو أقسام بالكلية</w:t>
      </w:r>
      <w:r>
        <w:rPr>
          <w:rFonts w:ascii="Arial" w:hAnsi="Arial" w:cs="Arial" w:hint="cs"/>
          <w:b/>
          <w:bCs/>
          <w:kern w:val="24"/>
          <w:sz w:val="30"/>
          <w:szCs w:val="30"/>
          <w:rtl/>
        </w:rPr>
        <w:t>)</w:t>
      </w:r>
      <w:r w:rsidRPr="00EF42AA">
        <w:rPr>
          <w:rFonts w:ascii="Arial" w:hAnsi="Arial" w:cs="Arial" w:hint="cs"/>
          <w:b/>
          <w:bCs/>
          <w:kern w:val="24"/>
          <w:sz w:val="30"/>
          <w:szCs w:val="30"/>
          <w:rtl/>
        </w:rPr>
        <w:t>.</w:t>
      </w:r>
    </w:p>
    <w:p w:rsidR="00CC27A1" w:rsidRPr="00CC27A1" w:rsidRDefault="00CC27A1" w:rsidP="00CC27A1">
      <w:pPr>
        <w:numPr>
          <w:ilvl w:val="0"/>
          <w:numId w:val="5"/>
        </w:numPr>
        <w:spacing w:before="120" w:after="120"/>
        <w:rPr>
          <w:rFonts w:ascii="Arial" w:hAnsi="Arial" w:cs="Arial" w:hint="cs"/>
          <w:sz w:val="28"/>
          <w:szCs w:val="28"/>
        </w:rPr>
      </w:pPr>
      <w:r w:rsidRPr="00CC27A1">
        <w:rPr>
          <w:rFonts w:ascii="Arial" w:hAnsi="Arial" w:cs="Arial" w:hint="cs"/>
          <w:sz w:val="28"/>
          <w:szCs w:val="28"/>
          <w:rtl/>
        </w:rPr>
        <w:t>مؤهل دراسى عالى مناسب لنوع العمل</w:t>
      </w:r>
    </w:p>
    <w:p w:rsidR="00CC27A1" w:rsidRPr="00CC27A1" w:rsidRDefault="00CC27A1" w:rsidP="00CC27A1">
      <w:pPr>
        <w:numPr>
          <w:ilvl w:val="0"/>
          <w:numId w:val="5"/>
        </w:numPr>
        <w:spacing w:before="120" w:after="120"/>
        <w:rPr>
          <w:rFonts w:ascii="Arial" w:hAnsi="Arial" w:cs="Arial" w:hint="cs"/>
          <w:sz w:val="28"/>
          <w:szCs w:val="28"/>
        </w:rPr>
      </w:pPr>
      <w:r w:rsidRPr="00CC27A1">
        <w:rPr>
          <w:rFonts w:ascii="Arial" w:hAnsi="Arial" w:cs="Arial" w:hint="cs"/>
          <w:sz w:val="28"/>
          <w:szCs w:val="28"/>
          <w:rtl/>
        </w:rPr>
        <w:t>قضاء مدة بينية قدرها 8 سنوات على الأقل فى وظيفة من الدرجة الأدنى مباشرة</w:t>
      </w:r>
    </w:p>
    <w:p w:rsidR="00CC27A1" w:rsidRPr="00CC27A1" w:rsidRDefault="00CC27A1" w:rsidP="00CC27A1">
      <w:pPr>
        <w:numPr>
          <w:ilvl w:val="0"/>
          <w:numId w:val="5"/>
        </w:numPr>
        <w:spacing w:before="120" w:after="120"/>
        <w:rPr>
          <w:rFonts w:ascii="Arial" w:hAnsi="Arial" w:cs="Arial" w:hint="cs"/>
          <w:sz w:val="28"/>
          <w:szCs w:val="28"/>
        </w:rPr>
      </w:pPr>
      <w:r w:rsidRPr="00CC27A1">
        <w:rPr>
          <w:rFonts w:ascii="Arial" w:hAnsi="Arial" w:cs="Arial" w:hint="cs"/>
          <w:sz w:val="28"/>
          <w:szCs w:val="28"/>
          <w:rtl/>
        </w:rPr>
        <w:t>اجتياز الدورات التدريبية المتخصصة فى مجال عمل الوظيفة</w:t>
      </w:r>
    </w:p>
    <w:p w:rsidR="00CC27A1" w:rsidRPr="00CC27A1" w:rsidRDefault="00CC27A1" w:rsidP="00CC27A1">
      <w:pPr>
        <w:numPr>
          <w:ilvl w:val="0"/>
          <w:numId w:val="5"/>
        </w:numPr>
        <w:spacing w:before="120" w:after="120"/>
        <w:rPr>
          <w:rFonts w:ascii="Arial" w:hAnsi="Arial" w:cs="Arial" w:hint="cs"/>
          <w:sz w:val="28"/>
          <w:szCs w:val="28"/>
        </w:rPr>
      </w:pPr>
      <w:r w:rsidRPr="00CC27A1">
        <w:rPr>
          <w:rFonts w:ascii="Arial" w:hAnsi="Arial" w:cs="Arial" w:hint="cs"/>
          <w:sz w:val="28"/>
          <w:szCs w:val="28"/>
          <w:rtl/>
        </w:rPr>
        <w:lastRenderedPageBreak/>
        <w:t>المعرفة الكافية باحدى اللغات الأجنبية</w:t>
      </w:r>
    </w:p>
    <w:p w:rsidR="00CC27A1" w:rsidRPr="00CC27A1" w:rsidRDefault="00CC27A1" w:rsidP="00CC27A1">
      <w:pPr>
        <w:numPr>
          <w:ilvl w:val="0"/>
          <w:numId w:val="5"/>
        </w:numPr>
        <w:spacing w:before="120" w:after="120"/>
        <w:rPr>
          <w:rFonts w:ascii="Arial" w:hAnsi="Arial" w:cs="Arial" w:hint="cs"/>
          <w:sz w:val="28"/>
          <w:szCs w:val="28"/>
          <w:rtl/>
        </w:rPr>
      </w:pPr>
      <w:r w:rsidRPr="00CC27A1">
        <w:rPr>
          <w:rFonts w:ascii="Arial" w:hAnsi="Arial" w:cs="Arial" w:hint="cs"/>
          <w:sz w:val="28"/>
          <w:szCs w:val="28"/>
          <w:rtl/>
        </w:rPr>
        <w:t>القدرة على التعامل مع الحاسب الآلى</w:t>
      </w:r>
    </w:p>
    <w:p w:rsidR="00CC27A1" w:rsidRDefault="00CC27A1" w:rsidP="00CC27A1">
      <w:pPr>
        <w:spacing w:before="120" w:after="120"/>
        <w:rPr>
          <w:rFonts w:ascii="Arial" w:hAnsi="Arial" w:cs="Arial" w:hint="cs"/>
          <w:sz w:val="28"/>
          <w:szCs w:val="28"/>
          <w:rtl/>
          <w:lang w:bidi="ar-EG"/>
        </w:rPr>
      </w:pPr>
      <w:r w:rsidRPr="00BB096D">
        <w:rPr>
          <w:rFonts w:ascii="Arial" w:hAnsi="Arial" w:cs="Arial"/>
          <w:b/>
          <w:bCs/>
          <w:kern w:val="24"/>
          <w:sz w:val="30"/>
          <w:szCs w:val="30"/>
          <w:rtl/>
        </w:rPr>
        <w:t>معايير</w:t>
      </w:r>
      <w:r w:rsidRPr="00BB096D">
        <w:rPr>
          <w:rFonts w:ascii="Arial" w:hAnsi="Arial" w:cs="Arial"/>
          <w:b/>
          <w:bCs/>
          <w:sz w:val="28"/>
          <w:szCs w:val="28"/>
          <w:rtl/>
        </w:rPr>
        <w:t>الاختيار</w:t>
      </w:r>
    </w:p>
    <w:p w:rsidR="00CC27A1" w:rsidRDefault="00CC27A1" w:rsidP="00CC27A1">
      <w:pPr>
        <w:rPr>
          <w:rFonts w:ascii="Arial" w:hAnsi="Arial" w:cs="Arial" w:hint="cs"/>
          <w:sz w:val="28"/>
          <w:szCs w:val="28"/>
          <w:rtl/>
        </w:rPr>
      </w:pPr>
      <w:r w:rsidRPr="00BB096D">
        <w:rPr>
          <w:rFonts w:ascii="Arial" w:hAnsi="Arial" w:cs="Arial"/>
          <w:b/>
          <w:bCs/>
          <w:sz w:val="28"/>
          <w:szCs w:val="28"/>
          <w:rtl/>
        </w:rPr>
        <w:t>آلية الاختيار</w:t>
      </w:r>
    </w:p>
    <w:p w:rsidR="00CC27A1" w:rsidRDefault="00CC27A1" w:rsidP="00CC27A1">
      <w:pPr>
        <w:numPr>
          <w:ilvl w:val="0"/>
          <w:numId w:val="4"/>
        </w:numPr>
        <w:rPr>
          <w:rFonts w:ascii="Arial" w:hAnsi="Arial" w:cs="Arial" w:hint="cs"/>
          <w:sz w:val="28"/>
          <w:szCs w:val="28"/>
        </w:rPr>
      </w:pPr>
      <w:r>
        <w:rPr>
          <w:rFonts w:ascii="Arial" w:hAnsi="Arial" w:cs="Arial" w:hint="cs"/>
          <w:sz w:val="28"/>
          <w:szCs w:val="28"/>
          <w:rtl/>
        </w:rPr>
        <w:t>يتم عمل خطة احلال للوظائف المتوقع خلوها والوظائف الشاغرة بحسب الواقع الفعلى للحصر.</w:t>
      </w:r>
    </w:p>
    <w:p w:rsidR="00CC27A1" w:rsidRDefault="00CC27A1" w:rsidP="00CC27A1">
      <w:pPr>
        <w:numPr>
          <w:ilvl w:val="0"/>
          <w:numId w:val="4"/>
        </w:numPr>
        <w:rPr>
          <w:rFonts w:ascii="Arial" w:hAnsi="Arial" w:cs="Arial" w:hint="cs"/>
          <w:sz w:val="28"/>
          <w:szCs w:val="28"/>
        </w:rPr>
      </w:pPr>
      <w:r>
        <w:rPr>
          <w:rFonts w:ascii="Arial" w:hAnsi="Arial" w:cs="Arial" w:hint="cs"/>
          <w:sz w:val="28"/>
          <w:szCs w:val="28"/>
          <w:rtl/>
        </w:rPr>
        <w:t>يتم شغل الوظائف الشاغرة عن طريق ادارة التنظيم والادارة بالجامعة بعد العرض على لجنة الموارد البشرية ثم العرض على السلطة المختصة (رئيس الجامعة).</w:t>
      </w:r>
    </w:p>
    <w:p w:rsidR="00CC27A1" w:rsidRDefault="00CC27A1" w:rsidP="00CC27A1">
      <w:pPr>
        <w:numPr>
          <w:ilvl w:val="0"/>
          <w:numId w:val="4"/>
        </w:numPr>
        <w:rPr>
          <w:rFonts w:ascii="Arial" w:hAnsi="Arial" w:cs="Arial" w:hint="cs"/>
          <w:sz w:val="28"/>
          <w:szCs w:val="28"/>
        </w:rPr>
      </w:pPr>
      <w:r>
        <w:rPr>
          <w:rFonts w:ascii="Arial" w:hAnsi="Arial" w:cs="Arial" w:hint="cs"/>
          <w:sz w:val="28"/>
          <w:szCs w:val="28"/>
          <w:rtl/>
        </w:rPr>
        <w:t>يصدر قرار السلطة المختصة (رئيس الجامعة) بشغل هذه الوظائف للمرشحين الذين تتوافر فيهم المعايير السابقة.</w:t>
      </w:r>
    </w:p>
    <w:sectPr w:rsidR="00CC27A1" w:rsidSect="00B961E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5865"/>
    <w:multiLevelType w:val="hybridMultilevel"/>
    <w:tmpl w:val="F64C8CB6"/>
    <w:lvl w:ilvl="0" w:tplc="04090001">
      <w:start w:val="1"/>
      <w:numFmt w:val="bullet"/>
      <w:lvlText w:val=""/>
      <w:lvlJc w:val="left"/>
      <w:pPr>
        <w:tabs>
          <w:tab w:val="num" w:pos="795"/>
        </w:tabs>
        <w:ind w:left="795" w:hanging="360"/>
      </w:pPr>
      <w:rPr>
        <w:rFonts w:ascii="Symbol" w:hAnsi="Symbol"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
    <w:nsid w:val="31F41065"/>
    <w:multiLevelType w:val="hybridMultilevel"/>
    <w:tmpl w:val="CD04B9DA"/>
    <w:lvl w:ilvl="0" w:tplc="04090001">
      <w:start w:val="1"/>
      <w:numFmt w:val="bullet"/>
      <w:lvlText w:val=""/>
      <w:lvlJc w:val="left"/>
      <w:pPr>
        <w:tabs>
          <w:tab w:val="num" w:pos="795"/>
        </w:tabs>
        <w:ind w:left="795" w:hanging="360"/>
      </w:pPr>
      <w:rPr>
        <w:rFonts w:ascii="Symbol" w:hAnsi="Symbol"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
    <w:nsid w:val="3AA17963"/>
    <w:multiLevelType w:val="hybridMultilevel"/>
    <w:tmpl w:val="7F26389A"/>
    <w:lvl w:ilvl="0" w:tplc="8BC0B55E">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nsid w:val="55364C51"/>
    <w:multiLevelType w:val="hybridMultilevel"/>
    <w:tmpl w:val="B712D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F925A5"/>
    <w:multiLevelType w:val="hybridMultilevel"/>
    <w:tmpl w:val="87D6872A"/>
    <w:lvl w:ilvl="0" w:tplc="953CC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27A1"/>
    <w:rsid w:val="00B961EB"/>
    <w:rsid w:val="00CC27A1"/>
    <w:rsid w:val="00D43C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7A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mohamed.sayed.agr</dc:creator>
  <cp:lastModifiedBy>mohamed.sayed.agr</cp:lastModifiedBy>
  <cp:revision>1</cp:revision>
  <dcterms:created xsi:type="dcterms:W3CDTF">2023-04-15T11:22:00Z</dcterms:created>
  <dcterms:modified xsi:type="dcterms:W3CDTF">2023-04-15T11:26:00Z</dcterms:modified>
</cp:coreProperties>
</file>