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D5ECB" w14:textId="7E1B9F53" w:rsidR="00426AD3" w:rsidRDefault="00EC6CFC" w:rsidP="00426AD3">
      <w:pPr>
        <w:jc w:val="lowKashida"/>
        <w:rPr>
          <w:sz w:val="28"/>
          <w:szCs w:val="28"/>
          <w:rtl/>
          <w:lang w:bidi="ar-EG"/>
        </w:rPr>
      </w:pPr>
      <w:proofErr w:type="gramStart"/>
      <w:r>
        <w:rPr>
          <w:rFonts w:hint="cs"/>
          <w:sz w:val="28"/>
          <w:szCs w:val="28"/>
          <w:rtl/>
          <w:lang w:bidi="ar-EG"/>
        </w:rPr>
        <w:t>جامعة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جنوب الوادي</w:t>
      </w:r>
    </w:p>
    <w:p w14:paraId="23DA75C7" w14:textId="77777777" w:rsidR="00426AD3" w:rsidRDefault="00426AD3" w:rsidP="00426AD3">
      <w:pPr>
        <w:jc w:val="lowKashida"/>
        <w:rPr>
          <w:rtl/>
        </w:rPr>
      </w:pPr>
      <w:r>
        <w:rPr>
          <w:rFonts w:hint="cs"/>
          <w:b/>
          <w:bCs/>
          <w:sz w:val="20"/>
          <w:szCs w:val="20"/>
          <w:rtl/>
        </w:rPr>
        <w:t>الإدارة العامة للموارد البشرية</w:t>
      </w:r>
    </w:p>
    <w:p w14:paraId="0EE51994" w14:textId="77777777" w:rsidR="00426AD3" w:rsidRDefault="00426AD3" w:rsidP="00426AD3">
      <w:pPr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0"/>
          <w:szCs w:val="20"/>
          <w:u w:val="single"/>
          <w:rtl/>
        </w:rPr>
        <w:t xml:space="preserve">الأمانة الفنية للجنة القيادات </w:t>
      </w:r>
    </w:p>
    <w:p w14:paraId="061304C8" w14:textId="77777777" w:rsidR="00426AD3" w:rsidRDefault="00426AD3" w:rsidP="00426AD3">
      <w:pPr>
        <w:ind w:left="-694"/>
        <w:jc w:val="center"/>
        <w:rPr>
          <w:rFonts w:cs="AdvertisingExtraBold"/>
          <w:b/>
          <w:bCs/>
          <w:sz w:val="40"/>
          <w:szCs w:val="40"/>
          <w:u w:val="single"/>
          <w:rtl/>
        </w:rPr>
      </w:pPr>
      <w:r>
        <w:rPr>
          <w:rFonts w:cs="AdvertisingExtraBold" w:hint="cs"/>
          <w:b/>
          <w:bCs/>
          <w:sz w:val="40"/>
          <w:szCs w:val="40"/>
          <w:u w:val="single"/>
          <w:rtl/>
        </w:rPr>
        <w:t>إعـــلان</w:t>
      </w:r>
    </w:p>
    <w:p w14:paraId="22AB211C" w14:textId="77777777" w:rsidR="00426AD3" w:rsidRDefault="00426AD3" w:rsidP="00426AD3">
      <w:pPr>
        <w:pStyle w:val="a3"/>
        <w:numPr>
          <w:ilvl w:val="0"/>
          <w:numId w:val="1"/>
        </w:numPr>
        <w:ind w:left="22" w:right="-181" w:hanging="357"/>
        <w:jc w:val="both"/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تعلن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جامعة جنوب الوادي بقنا </w:t>
      </w:r>
      <w:r>
        <w:rPr>
          <w:rFonts w:hint="cs"/>
          <w:b/>
          <w:bCs/>
          <w:sz w:val="28"/>
          <w:szCs w:val="28"/>
          <w:rtl/>
        </w:rPr>
        <w:t xml:space="preserve">عن حاجتها لشغل بعض الوظائف القيادية مجموعة الوظائف التخصصية </w:t>
      </w:r>
    </w:p>
    <w:p w14:paraId="1A21E858" w14:textId="77777777" w:rsidR="00426AD3" w:rsidRDefault="00426AD3" w:rsidP="00426AD3">
      <w:pPr>
        <w:pStyle w:val="a3"/>
        <w:ind w:left="22" w:right="-181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 المجموعة النوعية </w:t>
      </w:r>
      <w:r>
        <w:rPr>
          <w:rFonts w:hint="cs"/>
          <w:b/>
          <w:bCs/>
          <w:sz w:val="28"/>
          <w:szCs w:val="28"/>
          <w:rtl/>
          <w:lang w:bidi="ar-EG"/>
        </w:rPr>
        <w:t>ل</w:t>
      </w:r>
      <w:r>
        <w:rPr>
          <w:rFonts w:hint="cs"/>
          <w:b/>
          <w:bCs/>
          <w:sz w:val="28"/>
          <w:szCs w:val="28"/>
          <w:rtl/>
        </w:rPr>
        <w:t xml:space="preserve">لوظائف القيادية ) بموازنة الجامعة 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بقسم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تعليم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قنا</w:t>
      </w:r>
      <w:r>
        <w:rPr>
          <w:rFonts w:hint="cs"/>
          <w:b/>
          <w:bCs/>
          <w:sz w:val="30"/>
          <w:szCs w:val="30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وفقا لأحكام القانون رقم (81) لسنة2016 بشأن الخدمة المدنية ولائحته التنفيذية وذلك على النحو التالي:-</w:t>
      </w:r>
    </w:p>
    <w:p w14:paraId="21DB4226" w14:textId="07285966" w:rsidR="00426AD3" w:rsidRPr="00FE42A9" w:rsidRDefault="00FE42A9" w:rsidP="00A32785">
      <w:pPr>
        <w:ind w:right="-18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FE42A9">
        <w:rPr>
          <w:rFonts w:hint="cs"/>
          <w:b/>
          <w:bCs/>
          <w:sz w:val="28"/>
          <w:szCs w:val="28"/>
          <w:rtl/>
        </w:rPr>
        <w:t xml:space="preserve">- </w:t>
      </w:r>
      <w:r w:rsidR="00426AD3" w:rsidRPr="00FE42A9">
        <w:rPr>
          <w:rFonts w:hint="cs"/>
          <w:b/>
          <w:bCs/>
          <w:sz w:val="28"/>
          <w:szCs w:val="28"/>
          <w:rtl/>
        </w:rPr>
        <w:t xml:space="preserve">امين الجامعة  المساعد </w:t>
      </w:r>
      <w:r w:rsidR="00A32785">
        <w:rPr>
          <w:rFonts w:hint="cs"/>
          <w:b/>
          <w:bCs/>
          <w:sz w:val="28"/>
          <w:szCs w:val="28"/>
          <w:rtl/>
        </w:rPr>
        <w:t xml:space="preserve">                         ( </w:t>
      </w:r>
      <w:r w:rsidR="00426AD3" w:rsidRPr="00FE42A9">
        <w:rPr>
          <w:rFonts w:hint="cs"/>
          <w:b/>
          <w:bCs/>
          <w:sz w:val="28"/>
          <w:szCs w:val="28"/>
          <w:rtl/>
        </w:rPr>
        <w:t>المستوي الوظيفي العالي</w:t>
      </w:r>
      <w:r w:rsidR="00A32785">
        <w:rPr>
          <w:rFonts w:hint="cs"/>
          <w:b/>
          <w:bCs/>
          <w:sz w:val="28"/>
          <w:szCs w:val="28"/>
          <w:rtl/>
        </w:rPr>
        <w:t xml:space="preserve"> )</w:t>
      </w:r>
      <w:r w:rsidR="00426AD3" w:rsidRPr="00FE42A9">
        <w:rPr>
          <w:rFonts w:hint="cs"/>
          <w:b/>
          <w:bCs/>
          <w:sz w:val="28"/>
          <w:szCs w:val="28"/>
          <w:rtl/>
        </w:rPr>
        <w:t xml:space="preserve"> 0 </w:t>
      </w:r>
    </w:p>
    <w:p w14:paraId="63622840" w14:textId="45C45491" w:rsidR="00426AD3" w:rsidRPr="00A32785" w:rsidRDefault="00FE42A9" w:rsidP="004064D9">
      <w:pPr>
        <w:ind w:left="-673" w:right="-180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A32785">
        <w:rPr>
          <w:rFonts w:hint="cs"/>
          <w:b/>
          <w:bCs/>
          <w:sz w:val="28"/>
          <w:szCs w:val="28"/>
          <w:rtl/>
        </w:rPr>
        <w:t xml:space="preserve">2 - </w:t>
      </w:r>
      <w:r w:rsidR="00426AD3" w:rsidRPr="00FE42A9">
        <w:rPr>
          <w:rFonts w:hint="cs"/>
          <w:b/>
          <w:bCs/>
          <w:sz w:val="28"/>
          <w:szCs w:val="28"/>
          <w:rtl/>
        </w:rPr>
        <w:t xml:space="preserve">مدير عام </w:t>
      </w:r>
      <w:r w:rsidR="00A32785">
        <w:rPr>
          <w:rFonts w:hint="cs"/>
          <w:b/>
          <w:bCs/>
          <w:sz w:val="28"/>
          <w:szCs w:val="28"/>
          <w:rtl/>
        </w:rPr>
        <w:t>الادارة العامة للأمن                 (</w:t>
      </w:r>
      <w:r w:rsidR="00426AD3" w:rsidRPr="00FE42A9">
        <w:rPr>
          <w:rFonts w:hint="cs"/>
          <w:b/>
          <w:bCs/>
          <w:sz w:val="28"/>
          <w:szCs w:val="28"/>
          <w:rtl/>
        </w:rPr>
        <w:t xml:space="preserve"> المستوي الوظيفي </w:t>
      </w:r>
      <w:r w:rsidR="004064D9">
        <w:rPr>
          <w:rFonts w:hint="cs"/>
          <w:b/>
          <w:bCs/>
          <w:sz w:val="28"/>
          <w:szCs w:val="28"/>
          <w:rtl/>
          <w:lang w:bidi="ar-EG"/>
        </w:rPr>
        <w:t>مدير عام</w:t>
      </w:r>
      <w:r w:rsidR="00A32785">
        <w:rPr>
          <w:rFonts w:hint="cs"/>
          <w:b/>
          <w:bCs/>
          <w:sz w:val="28"/>
          <w:szCs w:val="28"/>
          <w:rtl/>
        </w:rPr>
        <w:t xml:space="preserve"> )</w:t>
      </w:r>
      <w:r w:rsidR="00D52327">
        <w:rPr>
          <w:rFonts w:hint="cs"/>
          <w:b/>
          <w:bCs/>
          <w:sz w:val="28"/>
          <w:szCs w:val="28"/>
          <w:rtl/>
        </w:rPr>
        <w:t xml:space="preserve"> .</w:t>
      </w:r>
    </w:p>
    <w:p w14:paraId="47AF1244" w14:textId="77777777" w:rsidR="00426AD3" w:rsidRDefault="00426AD3" w:rsidP="00426AD3">
      <w:pPr>
        <w:pStyle w:val="a3"/>
        <w:numPr>
          <w:ilvl w:val="0"/>
          <w:numId w:val="1"/>
        </w:numPr>
        <w:ind w:right="-18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ويشترط فيمن يتقدم لشغل احدى هذه الوظائف الآتي:-</w:t>
      </w:r>
    </w:p>
    <w:p w14:paraId="225C8D93" w14:textId="77777777" w:rsidR="00426AD3" w:rsidRDefault="00426AD3" w:rsidP="00426AD3">
      <w:pPr>
        <w:pStyle w:val="a3"/>
        <w:numPr>
          <w:ilvl w:val="0"/>
          <w:numId w:val="3"/>
        </w:numPr>
        <w:ind w:right="-18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 يكون مستوفيا للشروط الواردة بالقانون رقم(81) لسنة2016 ولائحته التنفيذية وان يكون مستوفيا  لشروط شغل الوظيفة واجتياز الاختبار المقرر لشغل هذه الوظيفة بنجاح 0</w:t>
      </w:r>
    </w:p>
    <w:p w14:paraId="53B01632" w14:textId="382D9A07" w:rsidR="00426AD3" w:rsidRDefault="001A64E5" w:rsidP="00426AD3">
      <w:pPr>
        <w:pStyle w:val="a3"/>
        <w:numPr>
          <w:ilvl w:val="0"/>
          <w:numId w:val="3"/>
        </w:numPr>
        <w:ind w:right="-180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ان يكون حاصلا على مؤهل عال</w:t>
      </w:r>
      <w:r w:rsidR="00426AD3">
        <w:rPr>
          <w:rFonts w:hint="cs"/>
          <w:b/>
          <w:bCs/>
          <w:sz w:val="28"/>
          <w:szCs w:val="28"/>
          <w:rtl/>
        </w:rPr>
        <w:t xml:space="preserve"> مناسب لنوع العمل 0</w:t>
      </w:r>
    </w:p>
    <w:p w14:paraId="2550552E" w14:textId="77777777" w:rsidR="00426AD3" w:rsidRDefault="00426AD3" w:rsidP="00426AD3">
      <w:pPr>
        <w:pStyle w:val="a3"/>
        <w:numPr>
          <w:ilvl w:val="0"/>
          <w:numId w:val="3"/>
        </w:numPr>
        <w:ind w:right="-180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بالنسبة لوظيفة (امين الجامعة المساعد) يشترط قضاء مدة بينية مقدارها عام على الاقل في وظيفة من المستوي الادنى مباشرة مدير عام ( مجموعة الوظائف القيادية) او قضاء مدة كلية مقدارها ثمانية عشر عاما على الاقل تتفق مع طبيعة عمل الوظيفة  بالنسبة لغير العاملين بالجهاز الإداري </w:t>
      </w:r>
    </w:p>
    <w:p w14:paraId="1E7B3F64" w14:textId="483193AA" w:rsidR="00426AD3" w:rsidRPr="006E7237" w:rsidRDefault="00426AD3" w:rsidP="006E7237">
      <w:pPr>
        <w:pStyle w:val="a3"/>
        <w:numPr>
          <w:ilvl w:val="0"/>
          <w:numId w:val="3"/>
        </w:numPr>
        <w:ind w:right="-18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ويشترط </w:t>
      </w:r>
      <w:r w:rsidR="006E7237">
        <w:rPr>
          <w:rFonts w:hint="cs"/>
          <w:b/>
          <w:bCs/>
          <w:sz w:val="28"/>
          <w:szCs w:val="28"/>
          <w:rtl/>
        </w:rPr>
        <w:t>لوظيفة مدير عام الادارة العامة للأمن</w:t>
      </w:r>
      <w:r>
        <w:rPr>
          <w:rFonts w:hint="cs"/>
          <w:b/>
          <w:bCs/>
          <w:sz w:val="28"/>
          <w:szCs w:val="28"/>
          <w:rtl/>
        </w:rPr>
        <w:t xml:space="preserve"> قضاء مدة بينية مقدارها عام على ا</w:t>
      </w:r>
      <w:r w:rsidR="006E7237">
        <w:rPr>
          <w:rFonts w:hint="cs"/>
          <w:b/>
          <w:bCs/>
          <w:sz w:val="28"/>
          <w:szCs w:val="28"/>
          <w:rtl/>
        </w:rPr>
        <w:t>لاقل في المستوي الوظيفي الأول</w:t>
      </w:r>
      <w:r w:rsidRPr="006E7237">
        <w:rPr>
          <w:rFonts w:hint="cs"/>
          <w:b/>
          <w:bCs/>
          <w:sz w:val="28"/>
          <w:szCs w:val="28"/>
          <w:rtl/>
        </w:rPr>
        <w:t xml:space="preserve">(أ)او </w:t>
      </w:r>
      <w:r w:rsidR="00765CC0" w:rsidRPr="006E7237">
        <w:rPr>
          <w:rFonts w:hint="cs"/>
          <w:b/>
          <w:bCs/>
          <w:sz w:val="28"/>
          <w:szCs w:val="28"/>
          <w:rtl/>
        </w:rPr>
        <w:t xml:space="preserve">قضاء مدة كلية مقدارها سبعة </w:t>
      </w:r>
      <w:r w:rsidR="00E61886" w:rsidRPr="006E7237">
        <w:rPr>
          <w:rFonts w:hint="cs"/>
          <w:b/>
          <w:bCs/>
          <w:sz w:val="28"/>
          <w:szCs w:val="28"/>
          <w:rtl/>
        </w:rPr>
        <w:t>عشر عام</w:t>
      </w:r>
      <w:r w:rsidR="00E61886" w:rsidRPr="006E7237">
        <w:rPr>
          <w:rFonts w:hint="eastAsia"/>
          <w:b/>
          <w:bCs/>
          <w:sz w:val="28"/>
          <w:szCs w:val="28"/>
          <w:rtl/>
        </w:rPr>
        <w:t>ا</w:t>
      </w:r>
      <w:r w:rsidRPr="006E7237">
        <w:rPr>
          <w:rFonts w:hint="cs"/>
          <w:b/>
          <w:bCs/>
          <w:sz w:val="28"/>
          <w:szCs w:val="28"/>
          <w:rtl/>
        </w:rPr>
        <w:t xml:space="preserve"> على الاقل تتفق مع طبيعة العمل بالنسبة لغير العاملين من الجهاز الإداري 0</w:t>
      </w:r>
    </w:p>
    <w:p w14:paraId="793BAB74" w14:textId="6758ED5C" w:rsidR="00426AD3" w:rsidRPr="00FD007C" w:rsidRDefault="00426AD3" w:rsidP="00537A12">
      <w:pPr>
        <w:pStyle w:val="a3"/>
        <w:numPr>
          <w:ilvl w:val="0"/>
          <w:numId w:val="3"/>
        </w:numPr>
        <w:ind w:right="-18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ويشترط في جميع المتقدمين للوظائف المشار اليها بعالية ان يكونوا حاصلين على شهادة</w:t>
      </w:r>
      <w:r w:rsidRPr="00FD007C">
        <w:rPr>
          <w:rFonts w:hint="cs"/>
          <w:b/>
          <w:bCs/>
          <w:sz w:val="28"/>
          <w:szCs w:val="28"/>
          <w:rtl/>
        </w:rPr>
        <w:t xml:space="preserve"> (</w:t>
      </w:r>
      <w:r w:rsidRPr="00FD007C">
        <w:rPr>
          <w:b/>
          <w:bCs/>
          <w:sz w:val="28"/>
          <w:szCs w:val="28"/>
        </w:rPr>
        <w:t>IC3</w:t>
      </w:r>
      <w:r>
        <w:rPr>
          <w:rFonts w:hint="cs"/>
          <w:b/>
          <w:bCs/>
          <w:sz w:val="28"/>
          <w:szCs w:val="28"/>
          <w:rtl/>
        </w:rPr>
        <w:t xml:space="preserve"> ) او </w:t>
      </w:r>
      <w:r w:rsidR="00537A12">
        <w:rPr>
          <w:rFonts w:hint="cs"/>
          <w:b/>
          <w:bCs/>
          <w:sz w:val="28"/>
          <w:szCs w:val="28"/>
          <w:rtl/>
        </w:rPr>
        <w:t xml:space="preserve">شهادة التحول الرقمي </w:t>
      </w:r>
      <w:r w:rsidRPr="00FD007C">
        <w:rPr>
          <w:rFonts w:hint="cs"/>
          <w:b/>
          <w:bCs/>
          <w:sz w:val="28"/>
          <w:szCs w:val="28"/>
          <w:rtl/>
        </w:rPr>
        <w:t>والمعرفة الكافية بإحدى اللغات الاجنبية والالمام بالحاسب الألي</w:t>
      </w:r>
      <w:r w:rsidR="00D52327">
        <w:rPr>
          <w:rFonts w:hint="cs"/>
          <w:b/>
          <w:bCs/>
          <w:sz w:val="28"/>
          <w:szCs w:val="28"/>
          <w:rtl/>
        </w:rPr>
        <w:t xml:space="preserve"> .</w:t>
      </w:r>
    </w:p>
    <w:p w14:paraId="012D6FF7" w14:textId="77777777" w:rsidR="00426AD3" w:rsidRDefault="00426AD3" w:rsidP="00426AD3">
      <w:pPr>
        <w:pStyle w:val="a3"/>
        <w:numPr>
          <w:ilvl w:val="0"/>
          <w:numId w:val="1"/>
        </w:numPr>
        <w:ind w:left="22" w:right="-357" w:hanging="357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وعلى راغبي التقدم لشغل هذه الوظائف  المشار إليها بعالية التقدم بطلب الى السيد الأستاذ الدكتور/رئيس الجامعة مرفقا به اصل و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سبع </w:t>
      </w:r>
      <w:r>
        <w:rPr>
          <w:rFonts w:hint="cs"/>
          <w:b/>
          <w:bCs/>
          <w:sz w:val="28"/>
          <w:szCs w:val="28"/>
          <w:rtl/>
        </w:rPr>
        <w:t>ملفات وكل ملف يحتوى على الآتي:-</w:t>
      </w:r>
    </w:p>
    <w:p w14:paraId="472CFCB8" w14:textId="77777777" w:rsidR="00426AD3" w:rsidRDefault="00426AD3" w:rsidP="00426AD3">
      <w:pPr>
        <w:pStyle w:val="a3"/>
        <w:numPr>
          <w:ilvl w:val="0"/>
          <w:numId w:val="4"/>
        </w:numPr>
        <w:ind w:right="-357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طلب شغل الوظيفة على النموذج المعد لذلك  بالإدارة العامة للموارد البشرية  الامانة الفنية </w:t>
      </w:r>
    </w:p>
    <w:p w14:paraId="23E7FC35" w14:textId="77777777" w:rsidR="00426AD3" w:rsidRDefault="00426AD3" w:rsidP="00426AD3">
      <w:pPr>
        <w:pStyle w:val="a3"/>
        <w:ind w:left="585" w:right="-360"/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للوظائف 0</w:t>
      </w:r>
    </w:p>
    <w:p w14:paraId="15C348A2" w14:textId="77777777" w:rsidR="00426AD3" w:rsidRDefault="00426AD3" w:rsidP="00426AD3">
      <w:pPr>
        <w:pStyle w:val="a3"/>
        <w:numPr>
          <w:ilvl w:val="0"/>
          <w:numId w:val="4"/>
        </w:numPr>
        <w:ind w:right="-357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بيان حالة وظيفيه معتمد ومختوم موضحا به المؤهلات العلمية – وتقارير الكفاية عن أخر ثلاث سنوات – الوظائف </w:t>
      </w:r>
      <w:proofErr w:type="spellStart"/>
      <w:r>
        <w:rPr>
          <w:rFonts w:hint="cs"/>
          <w:b/>
          <w:bCs/>
          <w:sz w:val="28"/>
          <w:szCs w:val="28"/>
          <w:rtl/>
        </w:rPr>
        <w:t>الإشرافية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والقيادية التي شغلها المتقدم – الشهادات والدورات التدريبية الحاصل عليها - العلاوات التشجيعية - وخطابات الشكر والتقدير- المهارات القيادية و </w:t>
      </w:r>
      <w:proofErr w:type="spellStart"/>
      <w:r>
        <w:rPr>
          <w:rFonts w:hint="cs"/>
          <w:b/>
          <w:bCs/>
          <w:sz w:val="28"/>
          <w:szCs w:val="28"/>
          <w:rtl/>
        </w:rPr>
        <w:t>الجزاءات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أن وجدت واي بيانات أخرى يرى المتقدم إضافتها .</w:t>
      </w:r>
    </w:p>
    <w:p w14:paraId="7FC63E59" w14:textId="77777777" w:rsidR="00426AD3" w:rsidRDefault="00426AD3" w:rsidP="00426AD3">
      <w:pPr>
        <w:pStyle w:val="a3"/>
        <w:numPr>
          <w:ilvl w:val="0"/>
          <w:numId w:val="4"/>
        </w:numPr>
        <w:ind w:right="-357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ان يتقدم  ببيان عن الانجازات والاسهامات للمتقدم  والتاريخ الوظيفي والقدرات العلمية والعملية والمهارات القيادية  مؤيدة بالمستندات  0 </w:t>
      </w:r>
    </w:p>
    <w:p w14:paraId="7352D1D1" w14:textId="1E006F51" w:rsidR="00426AD3" w:rsidRDefault="00426AD3" w:rsidP="00426AD3">
      <w:pPr>
        <w:pStyle w:val="a3"/>
        <w:numPr>
          <w:ilvl w:val="0"/>
          <w:numId w:val="4"/>
        </w:numPr>
        <w:ind w:right="-357"/>
        <w:jc w:val="both"/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اقتراحات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المتقدم لتطوير العمل بالوظيفة المتقدم لها بالجامعة والمعوقات التي تواجه الجامعة وطرق حل</w:t>
      </w:r>
      <w:r w:rsidR="006E7237">
        <w:rPr>
          <w:rFonts w:hint="cs"/>
          <w:b/>
          <w:bCs/>
          <w:sz w:val="28"/>
          <w:szCs w:val="28"/>
          <w:rtl/>
        </w:rPr>
        <w:t xml:space="preserve">ها والرؤية المستقبلية للجامعة0 </w:t>
      </w:r>
    </w:p>
    <w:p w14:paraId="11BB385E" w14:textId="17ED275A" w:rsidR="006E7237" w:rsidRDefault="006E7237" w:rsidP="00426AD3">
      <w:pPr>
        <w:pStyle w:val="a3"/>
        <w:numPr>
          <w:ilvl w:val="0"/>
          <w:numId w:val="4"/>
        </w:numPr>
        <w:ind w:right="-357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ارفاق شهادة قانو</w:t>
      </w:r>
      <w:r w:rsidR="004064D9">
        <w:rPr>
          <w:rFonts w:hint="cs"/>
          <w:b/>
          <w:bCs/>
          <w:sz w:val="28"/>
          <w:szCs w:val="28"/>
          <w:rtl/>
        </w:rPr>
        <w:t>ن</w:t>
      </w:r>
      <w:r>
        <w:rPr>
          <w:rFonts w:hint="cs"/>
          <w:b/>
          <w:bCs/>
          <w:sz w:val="28"/>
          <w:szCs w:val="28"/>
          <w:rtl/>
        </w:rPr>
        <w:t>ية .</w:t>
      </w:r>
    </w:p>
    <w:p w14:paraId="4B4837EF" w14:textId="1F0EFF8B" w:rsidR="00426AD3" w:rsidRPr="0084124F" w:rsidRDefault="00426AD3" w:rsidP="000E558D">
      <w:pPr>
        <w:pStyle w:val="a3"/>
        <w:numPr>
          <w:ilvl w:val="0"/>
          <w:numId w:val="1"/>
        </w:numPr>
        <w:ind w:right="-360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وتقدم الطلبات للسيد الاستاذ الدكتور / رئيس الجامعة  </w:t>
      </w:r>
      <w:r>
        <w:rPr>
          <w:rFonts w:hint="cs"/>
          <w:b/>
          <w:bCs/>
          <w:sz w:val="28"/>
          <w:szCs w:val="28"/>
          <w:rtl/>
        </w:rPr>
        <w:t xml:space="preserve">في موعد غايته </w:t>
      </w:r>
      <w:r>
        <w:rPr>
          <w:rFonts w:hint="cs"/>
          <w:b/>
          <w:bCs/>
          <w:sz w:val="28"/>
          <w:szCs w:val="28"/>
          <w:rtl/>
          <w:lang w:bidi="ar-EG"/>
        </w:rPr>
        <w:t>شهر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E558D">
        <w:rPr>
          <w:rFonts w:hint="cs"/>
          <w:b/>
          <w:bCs/>
          <w:sz w:val="28"/>
          <w:szCs w:val="28"/>
          <w:rtl/>
        </w:rPr>
        <w:t>اعتبار من 28/8/2025 حتى 28/9/2025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 ولن يلتفت إلى الطلبات التي ترد قبل نشر الإعلان أو بعده أو الطلبات غير المستوفاة</w:t>
      </w:r>
      <w:r w:rsidR="00D52327">
        <w:rPr>
          <w:rFonts w:hint="cs"/>
          <w:b/>
          <w:bCs/>
          <w:sz w:val="28"/>
          <w:szCs w:val="28"/>
          <w:rtl/>
        </w:rPr>
        <w:t xml:space="preserve"> .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27A85FFE" w14:textId="77777777" w:rsidR="00457ACF" w:rsidRDefault="00457ACF" w:rsidP="00457ACF">
      <w:pPr>
        <w:ind w:right="-360"/>
        <w:jc w:val="both"/>
        <w:rPr>
          <w:b/>
          <w:bCs/>
          <w:sz w:val="28"/>
          <w:szCs w:val="28"/>
          <w:rtl/>
          <w:lang w:bidi="ar-EG"/>
        </w:rPr>
      </w:pPr>
    </w:p>
    <w:p w14:paraId="017756A3" w14:textId="77777777" w:rsidR="00457ACF" w:rsidRDefault="00457ACF" w:rsidP="00457ACF">
      <w:pPr>
        <w:ind w:right="-360"/>
        <w:jc w:val="both"/>
        <w:rPr>
          <w:b/>
          <w:bCs/>
          <w:sz w:val="28"/>
          <w:szCs w:val="28"/>
          <w:rtl/>
          <w:lang w:bidi="ar-EG"/>
        </w:rPr>
      </w:pPr>
    </w:p>
    <w:p w14:paraId="5A436A01" w14:textId="77777777" w:rsidR="00457ACF" w:rsidRDefault="00457ACF" w:rsidP="00457ACF">
      <w:pPr>
        <w:ind w:right="-360"/>
        <w:jc w:val="both"/>
        <w:rPr>
          <w:b/>
          <w:bCs/>
          <w:sz w:val="28"/>
          <w:szCs w:val="28"/>
          <w:rtl/>
          <w:lang w:bidi="ar-EG"/>
        </w:rPr>
      </w:pPr>
    </w:p>
    <w:p w14:paraId="37F3A2B7" w14:textId="77777777" w:rsidR="00457ACF" w:rsidRPr="00457ACF" w:rsidRDefault="00457ACF" w:rsidP="00457ACF">
      <w:pPr>
        <w:rPr>
          <w:rtl/>
          <w:lang w:bidi="ar-EG"/>
        </w:rPr>
      </w:pPr>
    </w:p>
    <w:sectPr w:rsidR="00457ACF" w:rsidRPr="00457A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A92"/>
    <w:multiLevelType w:val="hybridMultilevel"/>
    <w:tmpl w:val="866AF0AE"/>
    <w:lvl w:ilvl="0" w:tplc="E87C6008">
      <w:start w:val="1"/>
      <w:numFmt w:val="decimal"/>
      <w:lvlText w:val="%1"/>
      <w:lvlJc w:val="left"/>
      <w:pPr>
        <w:ind w:left="-313" w:hanging="360"/>
      </w:pPr>
      <w:rPr>
        <w:rFonts w:ascii="Times New Roman" w:eastAsia="Times New Roman" w:hAnsi="Times New Roman" w:cs="Times New Roman"/>
        <w:lang w:bidi="ar-SA"/>
      </w:rPr>
    </w:lvl>
    <w:lvl w:ilvl="1" w:tplc="04090019">
      <w:start w:val="1"/>
      <w:numFmt w:val="lowerLetter"/>
      <w:lvlText w:val="%2."/>
      <w:lvlJc w:val="left"/>
      <w:pPr>
        <w:ind w:left="407" w:hanging="360"/>
      </w:pPr>
    </w:lvl>
    <w:lvl w:ilvl="2" w:tplc="0409001B">
      <w:start w:val="1"/>
      <w:numFmt w:val="lowerRoman"/>
      <w:lvlText w:val="%3."/>
      <w:lvlJc w:val="right"/>
      <w:pPr>
        <w:ind w:left="1127" w:hanging="180"/>
      </w:pPr>
    </w:lvl>
    <w:lvl w:ilvl="3" w:tplc="0409000F">
      <w:start w:val="1"/>
      <w:numFmt w:val="decimal"/>
      <w:lvlText w:val="%4."/>
      <w:lvlJc w:val="left"/>
      <w:pPr>
        <w:ind w:left="1847" w:hanging="360"/>
      </w:pPr>
    </w:lvl>
    <w:lvl w:ilvl="4" w:tplc="04090019">
      <w:start w:val="1"/>
      <w:numFmt w:val="lowerLetter"/>
      <w:lvlText w:val="%5."/>
      <w:lvlJc w:val="left"/>
      <w:pPr>
        <w:ind w:left="2567" w:hanging="360"/>
      </w:pPr>
    </w:lvl>
    <w:lvl w:ilvl="5" w:tplc="0409001B">
      <w:start w:val="1"/>
      <w:numFmt w:val="lowerRoman"/>
      <w:lvlText w:val="%6."/>
      <w:lvlJc w:val="right"/>
      <w:pPr>
        <w:ind w:left="3287" w:hanging="180"/>
      </w:pPr>
    </w:lvl>
    <w:lvl w:ilvl="6" w:tplc="0409000F">
      <w:start w:val="1"/>
      <w:numFmt w:val="decimal"/>
      <w:lvlText w:val="%7."/>
      <w:lvlJc w:val="left"/>
      <w:pPr>
        <w:ind w:left="4007" w:hanging="360"/>
      </w:pPr>
    </w:lvl>
    <w:lvl w:ilvl="7" w:tplc="04090019">
      <w:start w:val="1"/>
      <w:numFmt w:val="lowerLetter"/>
      <w:lvlText w:val="%8."/>
      <w:lvlJc w:val="left"/>
      <w:pPr>
        <w:ind w:left="4727" w:hanging="360"/>
      </w:pPr>
    </w:lvl>
    <w:lvl w:ilvl="8" w:tplc="0409001B">
      <w:start w:val="1"/>
      <w:numFmt w:val="lowerRoman"/>
      <w:lvlText w:val="%9."/>
      <w:lvlJc w:val="right"/>
      <w:pPr>
        <w:ind w:left="5447" w:hanging="180"/>
      </w:pPr>
    </w:lvl>
  </w:abstractNum>
  <w:abstractNum w:abstractNumId="1">
    <w:nsid w:val="11C158D7"/>
    <w:multiLevelType w:val="hybridMultilevel"/>
    <w:tmpl w:val="E06C3160"/>
    <w:lvl w:ilvl="0" w:tplc="E18E8FC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A1822"/>
    <w:multiLevelType w:val="hybridMultilevel"/>
    <w:tmpl w:val="EA4E41C6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>
      <w:start w:val="1"/>
      <w:numFmt w:val="lowerLetter"/>
      <w:lvlText w:val="%2."/>
      <w:lvlJc w:val="left"/>
      <w:pPr>
        <w:ind w:left="1462" w:hanging="360"/>
      </w:pPr>
    </w:lvl>
    <w:lvl w:ilvl="2" w:tplc="0409001B">
      <w:start w:val="1"/>
      <w:numFmt w:val="lowerRoman"/>
      <w:lvlText w:val="%3."/>
      <w:lvlJc w:val="right"/>
      <w:pPr>
        <w:ind w:left="2182" w:hanging="180"/>
      </w:pPr>
    </w:lvl>
    <w:lvl w:ilvl="3" w:tplc="0409000F">
      <w:start w:val="1"/>
      <w:numFmt w:val="decimal"/>
      <w:lvlText w:val="%4."/>
      <w:lvlJc w:val="left"/>
      <w:pPr>
        <w:ind w:left="2902" w:hanging="360"/>
      </w:pPr>
    </w:lvl>
    <w:lvl w:ilvl="4" w:tplc="04090019">
      <w:start w:val="1"/>
      <w:numFmt w:val="lowerLetter"/>
      <w:lvlText w:val="%5."/>
      <w:lvlJc w:val="left"/>
      <w:pPr>
        <w:ind w:left="3622" w:hanging="360"/>
      </w:pPr>
    </w:lvl>
    <w:lvl w:ilvl="5" w:tplc="0409001B">
      <w:start w:val="1"/>
      <w:numFmt w:val="lowerRoman"/>
      <w:lvlText w:val="%6."/>
      <w:lvlJc w:val="right"/>
      <w:pPr>
        <w:ind w:left="4342" w:hanging="180"/>
      </w:pPr>
    </w:lvl>
    <w:lvl w:ilvl="6" w:tplc="0409000F">
      <w:start w:val="1"/>
      <w:numFmt w:val="decimal"/>
      <w:lvlText w:val="%7."/>
      <w:lvlJc w:val="left"/>
      <w:pPr>
        <w:ind w:left="5062" w:hanging="360"/>
      </w:pPr>
    </w:lvl>
    <w:lvl w:ilvl="7" w:tplc="04090019">
      <w:start w:val="1"/>
      <w:numFmt w:val="lowerLetter"/>
      <w:lvlText w:val="%8."/>
      <w:lvlJc w:val="left"/>
      <w:pPr>
        <w:ind w:left="5782" w:hanging="360"/>
      </w:pPr>
    </w:lvl>
    <w:lvl w:ilvl="8" w:tplc="0409001B">
      <w:start w:val="1"/>
      <w:numFmt w:val="lowerRoman"/>
      <w:lvlText w:val="%9."/>
      <w:lvlJc w:val="right"/>
      <w:pPr>
        <w:ind w:left="6502" w:hanging="180"/>
      </w:pPr>
    </w:lvl>
  </w:abstractNum>
  <w:abstractNum w:abstractNumId="3">
    <w:nsid w:val="2C2F51D0"/>
    <w:multiLevelType w:val="hybridMultilevel"/>
    <w:tmpl w:val="ED0A259E"/>
    <w:lvl w:ilvl="0" w:tplc="0226C4DE">
      <w:start w:val="1"/>
      <w:numFmt w:val="decimal"/>
      <w:lvlText w:val="%1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>
    <w:nsid w:val="440D6772"/>
    <w:multiLevelType w:val="hybridMultilevel"/>
    <w:tmpl w:val="3FF8A00A"/>
    <w:lvl w:ilvl="0" w:tplc="3CA8565A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589C21D5"/>
    <w:multiLevelType w:val="hybridMultilevel"/>
    <w:tmpl w:val="7DC437C2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D6261"/>
    <w:multiLevelType w:val="hybridMultilevel"/>
    <w:tmpl w:val="9E4C51A0"/>
    <w:lvl w:ilvl="0" w:tplc="8BA00650">
      <w:start w:val="4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>
    <w:nsid w:val="5E85684A"/>
    <w:multiLevelType w:val="hybridMultilevel"/>
    <w:tmpl w:val="5C127E98"/>
    <w:lvl w:ilvl="0" w:tplc="9516E3B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841868"/>
    <w:multiLevelType w:val="hybridMultilevel"/>
    <w:tmpl w:val="882A199C"/>
    <w:lvl w:ilvl="0" w:tplc="7676E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E3B7B"/>
    <w:multiLevelType w:val="hybridMultilevel"/>
    <w:tmpl w:val="E772B7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10">
    <w:nsid w:val="68E73AEA"/>
    <w:multiLevelType w:val="hybridMultilevel"/>
    <w:tmpl w:val="F8162DFA"/>
    <w:lvl w:ilvl="0" w:tplc="13447F6C">
      <w:start w:val="4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AA"/>
    <w:rsid w:val="00021A9A"/>
    <w:rsid w:val="0008755C"/>
    <w:rsid w:val="000B6315"/>
    <w:rsid w:val="000E558D"/>
    <w:rsid w:val="000F6E31"/>
    <w:rsid w:val="001A64E5"/>
    <w:rsid w:val="001A78EF"/>
    <w:rsid w:val="001D38B4"/>
    <w:rsid w:val="001D58D2"/>
    <w:rsid w:val="00253DAA"/>
    <w:rsid w:val="002805CD"/>
    <w:rsid w:val="00291ED5"/>
    <w:rsid w:val="002A3816"/>
    <w:rsid w:val="00304FE5"/>
    <w:rsid w:val="003F1838"/>
    <w:rsid w:val="004064D9"/>
    <w:rsid w:val="00415705"/>
    <w:rsid w:val="00426AD3"/>
    <w:rsid w:val="00457ACF"/>
    <w:rsid w:val="00472AFC"/>
    <w:rsid w:val="00486248"/>
    <w:rsid w:val="004A527C"/>
    <w:rsid w:val="004D3681"/>
    <w:rsid w:val="004F0FC5"/>
    <w:rsid w:val="004F67EC"/>
    <w:rsid w:val="005202D0"/>
    <w:rsid w:val="00523EE2"/>
    <w:rsid w:val="00537A12"/>
    <w:rsid w:val="0058397F"/>
    <w:rsid w:val="005861DA"/>
    <w:rsid w:val="00633CEC"/>
    <w:rsid w:val="006A4A0A"/>
    <w:rsid w:val="006D41A4"/>
    <w:rsid w:val="006E7237"/>
    <w:rsid w:val="00765CC0"/>
    <w:rsid w:val="00781E62"/>
    <w:rsid w:val="007A6CB8"/>
    <w:rsid w:val="007B0725"/>
    <w:rsid w:val="007B25B5"/>
    <w:rsid w:val="00823F4C"/>
    <w:rsid w:val="0084124F"/>
    <w:rsid w:val="008E3220"/>
    <w:rsid w:val="009219A3"/>
    <w:rsid w:val="00970948"/>
    <w:rsid w:val="009E2913"/>
    <w:rsid w:val="00A17484"/>
    <w:rsid w:val="00A23847"/>
    <w:rsid w:val="00A32785"/>
    <w:rsid w:val="00A330D1"/>
    <w:rsid w:val="00A438CD"/>
    <w:rsid w:val="00A8002B"/>
    <w:rsid w:val="00B71F89"/>
    <w:rsid w:val="00B74627"/>
    <w:rsid w:val="00B75904"/>
    <w:rsid w:val="00B85A1E"/>
    <w:rsid w:val="00C54A32"/>
    <w:rsid w:val="00CC11BE"/>
    <w:rsid w:val="00CD04CE"/>
    <w:rsid w:val="00CF4A91"/>
    <w:rsid w:val="00D52327"/>
    <w:rsid w:val="00D711FA"/>
    <w:rsid w:val="00D9098F"/>
    <w:rsid w:val="00D94A5F"/>
    <w:rsid w:val="00E03022"/>
    <w:rsid w:val="00E61886"/>
    <w:rsid w:val="00EB5E62"/>
    <w:rsid w:val="00EC6CFC"/>
    <w:rsid w:val="00EE79B7"/>
    <w:rsid w:val="00F34057"/>
    <w:rsid w:val="00F65A55"/>
    <w:rsid w:val="00FB6357"/>
    <w:rsid w:val="00FD007C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BB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90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7590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75904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EB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90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7590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75904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EB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EC6B-6598-477D-A739-4A5BF769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aabdallh</cp:lastModifiedBy>
  <cp:revision>76</cp:revision>
  <cp:lastPrinted>2025-08-14T05:34:00Z</cp:lastPrinted>
  <dcterms:created xsi:type="dcterms:W3CDTF">2022-11-30T10:35:00Z</dcterms:created>
  <dcterms:modified xsi:type="dcterms:W3CDTF">2025-08-28T06:29:00Z</dcterms:modified>
</cp:coreProperties>
</file>