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B9" w:rsidRPr="00AA142A" w:rsidRDefault="00F419B9" w:rsidP="00F419B9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9D9D9" w:themeFill="background1" w:themeFillShade="D9"/>
        <w:bidi/>
        <w:spacing w:before="120" w:after="120" w:line="240" w:lineRule="auto"/>
        <w:jc w:val="center"/>
        <w:rPr>
          <w:rFonts w:cs="MCS Taybah S_U normal."/>
          <w:color w:val="FF0000"/>
          <w:sz w:val="34"/>
          <w:szCs w:val="34"/>
          <w:rtl/>
          <w:lang w:bidi="ar-EG"/>
        </w:rPr>
      </w:pPr>
      <w:proofErr w:type="gramStart"/>
      <w:r>
        <w:rPr>
          <w:rFonts w:cs="MCS Taybah S_U normal." w:hint="cs"/>
          <w:color w:val="FF0000"/>
          <w:sz w:val="34"/>
          <w:szCs w:val="34"/>
          <w:rtl/>
          <w:lang w:bidi="ar-EG"/>
        </w:rPr>
        <w:t>البيانات</w:t>
      </w:r>
      <w:proofErr w:type="gramEnd"/>
      <w:r>
        <w:rPr>
          <w:rFonts w:cs="MCS Taybah S_U normal." w:hint="cs"/>
          <w:color w:val="FF0000"/>
          <w:sz w:val="34"/>
          <w:szCs w:val="34"/>
          <w:rtl/>
          <w:lang w:bidi="ar-EG"/>
        </w:rPr>
        <w:t xml:space="preserve"> الأساسية</w:t>
      </w:r>
    </w:p>
    <w:tbl>
      <w:tblPr>
        <w:tblStyle w:val="TableGrid"/>
        <w:bidiVisual/>
        <w:tblW w:w="10422" w:type="dxa"/>
        <w:tblInd w:w="-178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1931"/>
        <w:gridCol w:w="311"/>
        <w:gridCol w:w="5412"/>
        <w:gridCol w:w="2768"/>
      </w:tblGrid>
      <w:tr w:rsidR="00F419B9" w:rsidTr="0066073A">
        <w:trPr>
          <w:trHeight w:val="1112"/>
        </w:trPr>
        <w:tc>
          <w:tcPr>
            <w:tcW w:w="0" w:type="auto"/>
            <w:shd w:val="clear" w:color="auto" w:fill="DDD9C3" w:themeFill="background2" w:themeFillShade="E6"/>
          </w:tcPr>
          <w:p w:rsidR="00F419B9" w:rsidRPr="003A0E36" w:rsidRDefault="00F419B9" w:rsidP="0066073A">
            <w:pPr>
              <w:bidi/>
              <w:jc w:val="lowKashida"/>
              <w:rPr>
                <w:rFonts w:cs="MCS Taybah S_U normal."/>
                <w:b/>
                <w:bCs/>
                <w:color w:val="FF0000"/>
                <w:sz w:val="2"/>
                <w:szCs w:val="2"/>
                <w:rtl/>
                <w:lang w:bidi="ar-EG"/>
              </w:rPr>
            </w:pPr>
            <w:r w:rsidRPr="003A0E36">
              <w:rPr>
                <w:rFonts w:cs="MCS Taybah S_U normal." w:hint="cs"/>
                <w:b/>
                <w:bCs/>
                <w:color w:val="FF0000"/>
                <w:sz w:val="34"/>
                <w:szCs w:val="34"/>
                <w:rtl/>
                <w:lang w:bidi="ar-EG"/>
              </w:rPr>
              <w:t>الاسم</w:t>
            </w:r>
            <w:r w:rsidRPr="003A0E36">
              <w:rPr>
                <w:rFonts w:cs="MCS Taybah S_U normal."/>
                <w:b/>
                <w:bCs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F419B9" w:rsidRPr="00AA142A" w:rsidRDefault="00F419B9" w:rsidP="0066073A">
            <w:pPr>
              <w:bidi/>
              <w:rPr>
                <w:color w:val="FF0000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0" w:type="auto"/>
          </w:tcPr>
          <w:p w:rsidR="00F419B9" w:rsidRPr="00A81964" w:rsidRDefault="00F419B9" w:rsidP="0066073A">
            <w:pPr>
              <w:bidi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هاجر محمود بديع محمود </w:t>
            </w:r>
          </w:p>
        </w:tc>
        <w:tc>
          <w:tcPr>
            <w:tcW w:w="2768" w:type="dxa"/>
            <w:vMerge w:val="restart"/>
          </w:tcPr>
          <w:p w:rsidR="00F419B9" w:rsidRPr="00A81964" w:rsidRDefault="00B24E5F" w:rsidP="0066073A">
            <w:pPr>
              <w:bidi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r>
              <w:rPr>
                <w:rFonts w:cs="mohammad bold art 1"/>
                <w:noProof/>
                <w:sz w:val="26"/>
                <w:szCs w:val="26"/>
                <w:rtl/>
              </w:rPr>
              <w:drawing>
                <wp:inline distT="0" distB="0" distL="0" distR="0">
                  <wp:extent cx="1130060" cy="1509623"/>
                  <wp:effectExtent l="0" t="0" r="0" b="0"/>
                  <wp:docPr id="3" name="Picture 3" descr="D:\scan\INNOLEA\Image_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can\INNOLEA\Image_0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232" cy="1509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9B9" w:rsidTr="0066073A">
        <w:trPr>
          <w:trHeight w:val="1256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F419B9" w:rsidRPr="003A0E36" w:rsidRDefault="00F419B9" w:rsidP="0066073A">
            <w:pPr>
              <w:bidi/>
              <w:jc w:val="lowKashida"/>
              <w:rPr>
                <w:rFonts w:cs="MCS Taybah S_U normal."/>
                <w:b/>
                <w:bCs/>
                <w:color w:val="FF0000"/>
                <w:sz w:val="2"/>
                <w:szCs w:val="2"/>
                <w:rtl/>
                <w:lang w:bidi="ar-EG"/>
              </w:rPr>
            </w:pPr>
            <w:r w:rsidRPr="003A0E36">
              <w:rPr>
                <w:rFonts w:cs="MCS Taybah S_U normal." w:hint="cs"/>
                <w:b/>
                <w:bCs/>
                <w:color w:val="FF0000"/>
                <w:sz w:val="34"/>
                <w:szCs w:val="34"/>
                <w:rtl/>
                <w:lang w:bidi="ar-EG"/>
              </w:rPr>
              <w:t>المؤهل</w:t>
            </w:r>
            <w:r w:rsidRPr="003A0E36">
              <w:rPr>
                <w:rFonts w:cs="MCS Taybah S_U normal."/>
                <w:b/>
                <w:bCs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F419B9" w:rsidRPr="00AA142A" w:rsidRDefault="00F419B9" w:rsidP="0066073A">
            <w:pPr>
              <w:bidi/>
              <w:jc w:val="center"/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0" w:type="auto"/>
          </w:tcPr>
          <w:p w:rsidR="00F419B9" w:rsidRDefault="00F419B9" w:rsidP="0066073A">
            <w:pPr>
              <w:bidi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حاصلة علي </w:t>
            </w:r>
            <w:r w:rsidRPr="00F17323">
              <w:rPr>
                <w:rFonts w:cs="mohammad bold art 1" w:hint="cs"/>
                <w:sz w:val="26"/>
                <w:szCs w:val="26"/>
                <w:rtl/>
                <w:lang w:bidi="ar-EG"/>
              </w:rPr>
              <w:t>بكالوريوس</w:t>
            </w:r>
            <w:r w:rsidRPr="00F17323">
              <w:rPr>
                <w:rFonts w:cs="mohammad bold art 1"/>
                <w:sz w:val="26"/>
                <w:szCs w:val="26"/>
                <w:rtl/>
                <w:lang w:bidi="ar-EG"/>
              </w:rPr>
              <w:t xml:space="preserve"> </w:t>
            </w:r>
            <w:r w:rsidRPr="00F17323">
              <w:rPr>
                <w:rFonts w:cs="mohammad bold art 1" w:hint="cs"/>
                <w:sz w:val="26"/>
                <w:szCs w:val="26"/>
                <w:rtl/>
                <w:lang w:bidi="ar-EG"/>
              </w:rPr>
              <w:t>تجارة</w:t>
            </w:r>
            <w:r w:rsidRPr="00F17323">
              <w:rPr>
                <w:rFonts w:cs="mohammad bold art 1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 (انتظام)</w:t>
            </w:r>
          </w:p>
          <w:p w:rsidR="00F419B9" w:rsidRPr="00A81964" w:rsidRDefault="00771DC1" w:rsidP="00771DC1">
            <w:pPr>
              <w:bidi/>
              <w:jc w:val="both"/>
              <w:rPr>
                <w:rFonts w:cs="mohammad bold art 1" w:hint="cs"/>
                <w:sz w:val="26"/>
                <w:szCs w:val="26"/>
                <w:rtl/>
              </w:rPr>
            </w:pPr>
            <w:r>
              <w:rPr>
                <w:rFonts w:cs="mohammad bold art 1" w:hint="cs"/>
                <w:sz w:val="26"/>
                <w:szCs w:val="26"/>
                <w:rtl/>
              </w:rPr>
              <w:t xml:space="preserve">قسم </w:t>
            </w:r>
            <w:proofErr w:type="gramStart"/>
            <w:r>
              <w:rPr>
                <w:rFonts w:cs="mohammad bold art 1" w:hint="cs"/>
                <w:sz w:val="26"/>
                <w:szCs w:val="26"/>
                <w:rtl/>
              </w:rPr>
              <w:t>محاسبة</w:t>
            </w:r>
            <w:proofErr w:type="gramEnd"/>
            <w:r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768" w:type="dxa"/>
            <w:vMerge/>
          </w:tcPr>
          <w:p w:rsidR="00F419B9" w:rsidRPr="00A81964" w:rsidRDefault="00F419B9" w:rsidP="0066073A">
            <w:pPr>
              <w:bidi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</w:p>
        </w:tc>
      </w:tr>
      <w:tr w:rsidR="00F419B9" w:rsidTr="0066073A">
        <w:trPr>
          <w:trHeight w:val="227"/>
        </w:trPr>
        <w:tc>
          <w:tcPr>
            <w:tcW w:w="0" w:type="auto"/>
            <w:shd w:val="clear" w:color="auto" w:fill="DDD9C3" w:themeFill="background2" w:themeFillShade="E6"/>
          </w:tcPr>
          <w:p w:rsidR="00F419B9" w:rsidRPr="006945A4" w:rsidRDefault="00F419B9" w:rsidP="0066073A">
            <w:pPr>
              <w:bidi/>
              <w:jc w:val="lowKashida"/>
              <w:rPr>
                <w:rFonts w:cs="MCS Taybah S_U normal."/>
                <w:color w:val="FF0000"/>
                <w:sz w:val="2"/>
                <w:szCs w:val="2"/>
                <w:rtl/>
                <w:lang w:bidi="ar-EG"/>
              </w:rPr>
            </w:pPr>
            <w:proofErr w:type="gramStart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سنة</w:t>
            </w:r>
            <w:proofErr w:type="gramEnd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 التخرج</w:t>
            </w: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F419B9" w:rsidRPr="00AA142A" w:rsidRDefault="00F419B9" w:rsidP="0066073A">
            <w:pPr>
              <w:bidi/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0" w:type="auto"/>
          </w:tcPr>
          <w:p w:rsidR="00F419B9" w:rsidRPr="00A81964" w:rsidRDefault="00F419B9" w:rsidP="0066073A">
            <w:pPr>
              <w:bidi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2010</w:t>
            </w:r>
          </w:p>
        </w:tc>
        <w:tc>
          <w:tcPr>
            <w:tcW w:w="2768" w:type="dxa"/>
            <w:vMerge w:val="restart"/>
          </w:tcPr>
          <w:p w:rsidR="00F419B9" w:rsidRPr="00A81964" w:rsidRDefault="00F419B9" w:rsidP="0066073A">
            <w:pPr>
              <w:bidi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</w:p>
        </w:tc>
      </w:tr>
      <w:tr w:rsidR="00F419B9" w:rsidTr="0066073A">
        <w:trPr>
          <w:trHeight w:val="227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F419B9" w:rsidRPr="006945A4" w:rsidRDefault="00F419B9" w:rsidP="0066073A">
            <w:pPr>
              <w:bidi/>
              <w:jc w:val="lowKashida"/>
              <w:rPr>
                <w:rFonts w:cs="MCS Taybah S_U normal."/>
                <w:color w:val="FF0000"/>
                <w:sz w:val="2"/>
                <w:szCs w:val="2"/>
                <w:rtl/>
                <w:lang w:bidi="ar-EG"/>
              </w:rPr>
            </w:pPr>
            <w:proofErr w:type="gramStart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التقدير</w:t>
            </w:r>
            <w:proofErr w:type="gramEnd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 العام</w:t>
            </w: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F419B9" w:rsidRPr="00AA142A" w:rsidRDefault="00F419B9" w:rsidP="0066073A">
            <w:pPr>
              <w:bidi/>
              <w:jc w:val="center"/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0" w:type="auto"/>
          </w:tcPr>
          <w:p w:rsidR="00F419B9" w:rsidRDefault="00F419B9" w:rsidP="0066073A">
            <w:pPr>
              <w:bidi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proofErr w:type="gramStart"/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جيد</w:t>
            </w:r>
            <w:proofErr w:type="gramEnd"/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 بنسبة 73%</w:t>
            </w:r>
          </w:p>
        </w:tc>
        <w:tc>
          <w:tcPr>
            <w:tcW w:w="2768" w:type="dxa"/>
            <w:vMerge/>
          </w:tcPr>
          <w:p w:rsidR="00F419B9" w:rsidRPr="00A81964" w:rsidRDefault="00F419B9" w:rsidP="0066073A">
            <w:pPr>
              <w:bidi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</w:p>
        </w:tc>
      </w:tr>
      <w:tr w:rsidR="00F419B9" w:rsidTr="0066073A">
        <w:trPr>
          <w:trHeight w:val="227"/>
        </w:trPr>
        <w:tc>
          <w:tcPr>
            <w:tcW w:w="0" w:type="auto"/>
            <w:shd w:val="clear" w:color="auto" w:fill="DDD9C3" w:themeFill="background2" w:themeFillShade="E6"/>
          </w:tcPr>
          <w:p w:rsidR="00F419B9" w:rsidRPr="006945A4" w:rsidRDefault="00F419B9" w:rsidP="0066073A">
            <w:pPr>
              <w:bidi/>
              <w:jc w:val="lowKashida"/>
              <w:rPr>
                <w:rFonts w:cs="MCS Taybah S_U normal."/>
                <w:color w:val="FF0000"/>
                <w:sz w:val="2"/>
                <w:szCs w:val="2"/>
                <w:rtl/>
                <w:lang w:bidi="ar-EG"/>
              </w:rPr>
            </w:pPr>
            <w:proofErr w:type="gramStart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الدرجة</w:t>
            </w:r>
            <w:proofErr w:type="gramEnd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 الحالية</w:t>
            </w: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F419B9" w:rsidRPr="00AA142A" w:rsidRDefault="00F419B9" w:rsidP="0066073A">
            <w:pPr>
              <w:bidi/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0" w:type="auto"/>
          </w:tcPr>
          <w:p w:rsidR="00F419B9" w:rsidRDefault="00F419B9" w:rsidP="0066073A">
            <w:pPr>
              <w:bidi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proofErr w:type="gramStart"/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الدرجة</w:t>
            </w:r>
            <w:proofErr w:type="gramEnd"/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 الثانية أ</w:t>
            </w:r>
          </w:p>
        </w:tc>
        <w:tc>
          <w:tcPr>
            <w:tcW w:w="2768" w:type="dxa"/>
            <w:vMerge/>
          </w:tcPr>
          <w:p w:rsidR="00F419B9" w:rsidRPr="00A81964" w:rsidRDefault="00F419B9" w:rsidP="0066073A">
            <w:pPr>
              <w:bidi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</w:p>
        </w:tc>
      </w:tr>
      <w:tr w:rsidR="00F419B9" w:rsidTr="0066073A">
        <w:trPr>
          <w:trHeight w:val="227"/>
        </w:trPr>
        <w:tc>
          <w:tcPr>
            <w:tcW w:w="0" w:type="auto"/>
            <w:shd w:val="clear" w:color="auto" w:fill="DDD9C3" w:themeFill="background2" w:themeFillShade="E6"/>
          </w:tcPr>
          <w:p w:rsidR="00F419B9" w:rsidRPr="006945A4" w:rsidRDefault="00F419B9" w:rsidP="0066073A">
            <w:pPr>
              <w:bidi/>
              <w:jc w:val="lowKashida"/>
              <w:rPr>
                <w:rFonts w:cs="MCS Taybah S_U normal."/>
                <w:color w:val="FF0000"/>
                <w:sz w:val="2"/>
                <w:szCs w:val="2"/>
                <w:rtl/>
                <w:lang w:bidi="ar-EG"/>
              </w:rPr>
            </w:pPr>
            <w:proofErr w:type="gramStart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تاريخ</w:t>
            </w:r>
            <w:proofErr w:type="gramEnd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 شغلها</w:t>
            </w: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F419B9" w:rsidRPr="00AA142A" w:rsidRDefault="00F419B9" w:rsidP="0066073A">
            <w:pPr>
              <w:bidi/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0" w:type="auto"/>
          </w:tcPr>
          <w:p w:rsidR="00F419B9" w:rsidRDefault="00F419B9" w:rsidP="0066073A">
            <w:pPr>
              <w:bidi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1/7/2022</w:t>
            </w:r>
          </w:p>
        </w:tc>
        <w:tc>
          <w:tcPr>
            <w:tcW w:w="2768" w:type="dxa"/>
            <w:vMerge/>
          </w:tcPr>
          <w:p w:rsidR="00F419B9" w:rsidRPr="00A81964" w:rsidRDefault="00F419B9" w:rsidP="0066073A">
            <w:pPr>
              <w:bidi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</w:p>
        </w:tc>
      </w:tr>
      <w:tr w:rsidR="00F419B9" w:rsidTr="0066073A">
        <w:trPr>
          <w:trHeight w:val="227"/>
        </w:trPr>
        <w:tc>
          <w:tcPr>
            <w:tcW w:w="0" w:type="auto"/>
            <w:shd w:val="clear" w:color="auto" w:fill="DDD9C3" w:themeFill="background2" w:themeFillShade="E6"/>
          </w:tcPr>
          <w:p w:rsidR="00F419B9" w:rsidRPr="006945A4" w:rsidRDefault="00F419B9" w:rsidP="0066073A">
            <w:pPr>
              <w:bidi/>
              <w:jc w:val="lowKashida"/>
              <w:rPr>
                <w:rFonts w:cs="MCS Taybah S_U normal."/>
                <w:color w:val="FF0000"/>
                <w:sz w:val="2"/>
                <w:szCs w:val="2"/>
                <w:rtl/>
                <w:lang w:bidi="ar-EG"/>
              </w:rPr>
            </w:pPr>
            <w:proofErr w:type="gramStart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الوظيفة</w:t>
            </w:r>
            <w:proofErr w:type="gramEnd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 الحالية</w:t>
            </w: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F419B9" w:rsidRPr="00AA142A" w:rsidRDefault="00F419B9" w:rsidP="0066073A">
            <w:pPr>
              <w:bidi/>
              <w:rPr>
                <w:color w:val="FF0000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0" w:type="auto"/>
          </w:tcPr>
          <w:p w:rsidR="00F419B9" w:rsidRPr="00A81964" w:rsidRDefault="00F419B9" w:rsidP="0066073A">
            <w:pPr>
              <w:bidi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proofErr w:type="spellStart"/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اخصائى</w:t>
            </w:r>
            <w:proofErr w:type="spellEnd"/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 شئون مالية ثان </w:t>
            </w:r>
            <w:r w:rsidR="00CC594F"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تخصصية </w:t>
            </w: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ومتابعة الخطة بجامعة جنوب </w:t>
            </w:r>
            <w:proofErr w:type="spellStart"/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الوادى</w:t>
            </w:r>
            <w:proofErr w:type="spellEnd"/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 </w:t>
            </w:r>
          </w:p>
        </w:tc>
        <w:tc>
          <w:tcPr>
            <w:tcW w:w="2768" w:type="dxa"/>
            <w:vMerge/>
          </w:tcPr>
          <w:p w:rsidR="00F419B9" w:rsidRPr="00A81964" w:rsidRDefault="00F419B9" w:rsidP="0066073A">
            <w:pPr>
              <w:bidi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</w:p>
        </w:tc>
      </w:tr>
      <w:tr w:rsidR="00F419B9" w:rsidTr="0066073A">
        <w:trPr>
          <w:trHeight w:val="227"/>
        </w:trPr>
        <w:tc>
          <w:tcPr>
            <w:tcW w:w="0" w:type="auto"/>
            <w:shd w:val="clear" w:color="auto" w:fill="DDD9C3" w:themeFill="background2" w:themeFillShade="E6"/>
          </w:tcPr>
          <w:p w:rsidR="00F419B9" w:rsidRPr="00AA142A" w:rsidRDefault="00F419B9" w:rsidP="0066073A">
            <w:pPr>
              <w:bidi/>
              <w:jc w:val="lowKashida"/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</w:pPr>
            <w:proofErr w:type="gramStart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الجهة</w:t>
            </w:r>
            <w:proofErr w:type="gramEnd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 التي تعمل بها</w:t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F419B9" w:rsidRPr="00AA142A" w:rsidRDefault="00F419B9" w:rsidP="0066073A">
            <w:pPr>
              <w:bidi/>
              <w:rPr>
                <w:color w:val="FF0000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0" w:type="auto"/>
          </w:tcPr>
          <w:p w:rsidR="00F419B9" w:rsidRPr="00A81964" w:rsidRDefault="00F419B9" w:rsidP="0066073A">
            <w:pPr>
              <w:bidi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r w:rsidRPr="00A81964"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البناء التنظيمي لجامعة جنوب </w:t>
            </w:r>
            <w:proofErr w:type="gramStart"/>
            <w:r w:rsidRPr="00A81964">
              <w:rPr>
                <w:rFonts w:cs="mohammad bold art 1" w:hint="cs"/>
                <w:sz w:val="26"/>
                <w:szCs w:val="26"/>
                <w:rtl/>
                <w:lang w:bidi="ar-EG"/>
              </w:rPr>
              <w:t>الوادي</w:t>
            </w:r>
            <w:proofErr w:type="gramEnd"/>
          </w:p>
        </w:tc>
        <w:tc>
          <w:tcPr>
            <w:tcW w:w="2768" w:type="dxa"/>
            <w:vMerge/>
          </w:tcPr>
          <w:p w:rsidR="00F419B9" w:rsidRPr="00A81964" w:rsidRDefault="00F419B9" w:rsidP="0066073A">
            <w:pPr>
              <w:bidi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</w:p>
        </w:tc>
      </w:tr>
      <w:tr w:rsidR="00F419B9" w:rsidTr="0066073A">
        <w:trPr>
          <w:trHeight w:val="227"/>
        </w:trPr>
        <w:tc>
          <w:tcPr>
            <w:tcW w:w="0" w:type="auto"/>
            <w:shd w:val="clear" w:color="auto" w:fill="DDD9C3" w:themeFill="background2" w:themeFillShade="E6"/>
          </w:tcPr>
          <w:p w:rsidR="00F419B9" w:rsidRPr="006945A4" w:rsidRDefault="00F419B9" w:rsidP="0066073A">
            <w:pPr>
              <w:bidi/>
              <w:jc w:val="lowKashida"/>
              <w:rPr>
                <w:rFonts w:cs="MCS Taybah S_U normal."/>
                <w:color w:val="FF0000"/>
                <w:sz w:val="2"/>
                <w:szCs w:val="2"/>
                <w:rtl/>
                <w:lang w:bidi="ar-EG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الدورات </w:t>
            </w:r>
            <w:proofErr w:type="spellStart"/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اللى</w:t>
            </w:r>
            <w:proofErr w:type="spellEnd"/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 حاصلها عليها </w:t>
            </w:r>
            <w:r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F419B9" w:rsidRPr="00AA142A" w:rsidRDefault="00F419B9" w:rsidP="0066073A">
            <w:pPr>
              <w:bidi/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0" w:type="auto"/>
          </w:tcPr>
          <w:p w:rsidR="00F419B9" w:rsidRPr="00A81964" w:rsidRDefault="00F419B9" w:rsidP="0066073A">
            <w:pPr>
              <w:bidi/>
              <w:jc w:val="both"/>
              <w:rPr>
                <w:rFonts w:cs="mohammad bold art 1" w:hint="cs"/>
                <w:sz w:val="26"/>
                <w:szCs w:val="26"/>
                <w:rtl/>
              </w:rPr>
            </w:pPr>
            <w:proofErr w:type="spellStart"/>
            <w:r>
              <w:rPr>
                <w:rFonts w:cs="mohammad bold art 1"/>
                <w:sz w:val="26"/>
                <w:szCs w:val="26"/>
                <w:lang w:bidi="ar-EG"/>
              </w:rPr>
              <w:t>Icdl</w:t>
            </w:r>
            <w:proofErr w:type="spellEnd"/>
            <w:r>
              <w:rPr>
                <w:rFonts w:cs="mohammad bold art 1" w:hint="cs"/>
                <w:sz w:val="26"/>
                <w:szCs w:val="26"/>
                <w:rtl/>
              </w:rPr>
              <w:t xml:space="preserve">-تنمية المواهب </w:t>
            </w:r>
            <w:r>
              <w:rPr>
                <w:rFonts w:cs="mohammad bold art 1"/>
                <w:sz w:val="26"/>
                <w:szCs w:val="26"/>
                <w:rtl/>
              </w:rPr>
              <w:t>–</w:t>
            </w:r>
            <w:r>
              <w:rPr>
                <w:rFonts w:cs="mohammad bold art 1" w:hint="cs"/>
                <w:sz w:val="26"/>
                <w:szCs w:val="26"/>
                <w:rtl/>
              </w:rPr>
              <w:t xml:space="preserve">كفاءة تنمية المهارات البشرية </w:t>
            </w:r>
            <w:r>
              <w:rPr>
                <w:rFonts w:cs="mohammad bold art 1"/>
                <w:sz w:val="26"/>
                <w:szCs w:val="26"/>
                <w:rtl/>
              </w:rPr>
              <w:t>–</w:t>
            </w:r>
            <w:r>
              <w:rPr>
                <w:rFonts w:cs="mohammad bold art 1" w:hint="cs"/>
                <w:sz w:val="26"/>
                <w:szCs w:val="26"/>
                <w:rtl/>
              </w:rPr>
              <w:t xml:space="preserve">المدير </w:t>
            </w:r>
            <w:proofErr w:type="spellStart"/>
            <w:r>
              <w:rPr>
                <w:rFonts w:cs="mohammad bold art 1" w:hint="cs"/>
                <w:sz w:val="26"/>
                <w:szCs w:val="26"/>
                <w:rtl/>
              </w:rPr>
              <w:t>الادارى</w:t>
            </w:r>
            <w:proofErr w:type="spellEnd"/>
            <w:r>
              <w:rPr>
                <w:rFonts w:cs="mohammad bold art 1" w:hint="cs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cs="mohammad bold art 1" w:hint="cs"/>
                <w:sz w:val="26"/>
                <w:szCs w:val="26"/>
                <w:rtl/>
              </w:rPr>
              <w:t>والمالى</w:t>
            </w:r>
            <w:proofErr w:type="spellEnd"/>
            <w:r>
              <w:rPr>
                <w:rFonts w:cs="mohammad bold art 1" w:hint="cs"/>
                <w:sz w:val="26"/>
                <w:szCs w:val="26"/>
                <w:rtl/>
              </w:rPr>
              <w:t xml:space="preserve"> المحترف </w:t>
            </w:r>
          </w:p>
        </w:tc>
        <w:tc>
          <w:tcPr>
            <w:tcW w:w="2768" w:type="dxa"/>
          </w:tcPr>
          <w:p w:rsidR="00F419B9" w:rsidRPr="00A81964" w:rsidRDefault="00F419B9" w:rsidP="0066073A">
            <w:pPr>
              <w:bidi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</w:p>
        </w:tc>
      </w:tr>
    </w:tbl>
    <w:p w:rsidR="00F419B9" w:rsidRDefault="00F419B9" w:rsidP="00F419B9">
      <w:pPr>
        <w:bidi/>
        <w:spacing w:after="0" w:line="240" w:lineRule="auto"/>
        <w:rPr>
          <w:rFonts w:cs="MCS Taybah S_U normal."/>
          <w:sz w:val="40"/>
          <w:szCs w:val="40"/>
          <w:rtl/>
          <w:lang w:bidi="ar-EG"/>
        </w:rPr>
      </w:pPr>
    </w:p>
    <w:p w:rsidR="00F419B9" w:rsidRDefault="00F419B9" w:rsidP="00F419B9">
      <w:pPr>
        <w:rPr>
          <w:rFonts w:cs="MCS Taybah S_U normal."/>
          <w:sz w:val="40"/>
          <w:szCs w:val="40"/>
          <w:lang w:bidi="ar-EG"/>
        </w:rPr>
      </w:pPr>
      <w:r>
        <w:rPr>
          <w:rFonts w:cs="MCS Taybah S_U normal."/>
          <w:sz w:val="40"/>
          <w:szCs w:val="40"/>
          <w:rtl/>
          <w:lang w:bidi="ar-EG"/>
        </w:rPr>
        <w:br w:type="page"/>
      </w:r>
    </w:p>
    <w:p w:rsidR="00CC594F" w:rsidRPr="008A362C" w:rsidRDefault="00CC594F" w:rsidP="00CC594F">
      <w:pPr>
        <w:bidi/>
        <w:spacing w:after="0" w:line="269" w:lineRule="auto"/>
        <w:jc w:val="center"/>
        <w:rPr>
          <w:rFonts w:cs="MCS Taybah S_U normal."/>
          <w:color w:val="7030A0"/>
          <w:sz w:val="48"/>
          <w:szCs w:val="48"/>
          <w:rtl/>
          <w:lang w:bidi="ar-EG"/>
        </w:rPr>
      </w:pPr>
      <w:r w:rsidRPr="008A362C">
        <w:rPr>
          <w:rFonts w:cs="MCS Taybah S_U normal." w:hint="cs"/>
          <w:color w:val="7030A0"/>
          <w:sz w:val="48"/>
          <w:szCs w:val="48"/>
          <w:rtl/>
          <w:lang w:bidi="ar-EG"/>
        </w:rPr>
        <w:lastRenderedPageBreak/>
        <w:t>السيرة الذاتية</w:t>
      </w:r>
    </w:p>
    <w:p w:rsidR="00CC594F" w:rsidRPr="008A362C" w:rsidRDefault="00CC594F" w:rsidP="00CC594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9D9D9" w:themeFill="background1" w:themeFillShade="D9"/>
        <w:bidi/>
        <w:spacing w:after="0" w:line="269" w:lineRule="auto"/>
        <w:jc w:val="center"/>
        <w:rPr>
          <w:rFonts w:cs="MCS Taybah S_U normal."/>
          <w:color w:val="FF0000"/>
          <w:sz w:val="40"/>
          <w:szCs w:val="40"/>
          <w:rtl/>
          <w:lang w:bidi="ar-EG"/>
        </w:rPr>
      </w:pPr>
      <w:r w:rsidRPr="008A362C">
        <w:rPr>
          <w:rFonts w:cs="MCS Taybah S_U normal." w:hint="cs"/>
          <w:color w:val="FF0000"/>
          <w:sz w:val="40"/>
          <w:szCs w:val="40"/>
          <w:rtl/>
          <w:lang w:bidi="ar-EG"/>
        </w:rPr>
        <w:t>البيانات الشخصية</w:t>
      </w:r>
    </w:p>
    <w:tbl>
      <w:tblPr>
        <w:tblStyle w:val="TableGrid"/>
        <w:bidiVisual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087"/>
        <w:gridCol w:w="311"/>
        <w:gridCol w:w="4490"/>
        <w:gridCol w:w="1968"/>
      </w:tblGrid>
      <w:tr w:rsidR="00CC594F" w:rsidTr="0066073A">
        <w:trPr>
          <w:trHeight w:val="227"/>
        </w:trPr>
        <w:tc>
          <w:tcPr>
            <w:tcW w:w="0" w:type="auto"/>
            <w:shd w:val="clear" w:color="auto" w:fill="DDD9C3" w:themeFill="background2" w:themeFillShade="E6"/>
          </w:tcPr>
          <w:p w:rsidR="00CC594F" w:rsidRPr="00BF71B2" w:rsidRDefault="00CC594F" w:rsidP="0066073A">
            <w:pPr>
              <w:bidi/>
              <w:spacing w:line="269" w:lineRule="auto"/>
              <w:jc w:val="lowKashida"/>
              <w:rPr>
                <w:rFonts w:cs="MCS Taybah S_U normal."/>
                <w:color w:val="FF0000"/>
                <w:sz w:val="2"/>
                <w:szCs w:val="2"/>
                <w:rtl/>
                <w:lang w:bidi="ar-EG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الاسم</w:t>
            </w:r>
            <w:r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CC594F" w:rsidRPr="00AA142A" w:rsidRDefault="00CC594F" w:rsidP="0066073A">
            <w:pPr>
              <w:bidi/>
              <w:spacing w:line="269" w:lineRule="auto"/>
              <w:rPr>
                <w:color w:val="FF0000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0" w:type="auto"/>
          </w:tcPr>
          <w:p w:rsidR="00CC594F" w:rsidRPr="00A81964" w:rsidRDefault="00A86403" w:rsidP="0066073A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هاجر محمود بديع محمود </w:t>
            </w:r>
          </w:p>
        </w:tc>
        <w:tc>
          <w:tcPr>
            <w:tcW w:w="0" w:type="auto"/>
            <w:vMerge w:val="restart"/>
          </w:tcPr>
          <w:p w:rsidR="00CC594F" w:rsidRPr="00A81964" w:rsidRDefault="00B24E5F" w:rsidP="0066073A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r>
              <w:rPr>
                <w:rFonts w:cs="mohammad bold art 1"/>
                <w:noProof/>
                <w:sz w:val="26"/>
                <w:szCs w:val="26"/>
                <w:rtl/>
              </w:rPr>
              <w:drawing>
                <wp:inline distT="0" distB="0" distL="0" distR="0" wp14:anchorId="1CE75E78" wp14:editId="731FD96A">
                  <wp:extent cx="1112808" cy="1483744"/>
                  <wp:effectExtent l="0" t="0" r="0" b="2540"/>
                  <wp:docPr id="4" name="Picture 4" descr="D:\scan\INNOLEA\Image_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can\INNOLEA\Image_0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657" cy="1486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594F" w:rsidTr="0066073A">
        <w:trPr>
          <w:trHeight w:val="227"/>
        </w:trPr>
        <w:tc>
          <w:tcPr>
            <w:tcW w:w="0" w:type="auto"/>
            <w:shd w:val="clear" w:color="auto" w:fill="DDD9C3" w:themeFill="background2" w:themeFillShade="E6"/>
          </w:tcPr>
          <w:p w:rsidR="00CC594F" w:rsidRPr="00BF71B2" w:rsidRDefault="00CC594F" w:rsidP="0066073A">
            <w:pPr>
              <w:bidi/>
              <w:spacing w:line="269" w:lineRule="auto"/>
              <w:jc w:val="lowKashida"/>
              <w:rPr>
                <w:rFonts w:cs="MCS Taybah S_U normal."/>
                <w:color w:val="FF0000"/>
                <w:sz w:val="2"/>
                <w:szCs w:val="2"/>
                <w:rtl/>
                <w:lang w:bidi="ar-EG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الوظيفة</w:t>
            </w:r>
            <w:r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CC594F" w:rsidRPr="00AA142A" w:rsidRDefault="00CC594F" w:rsidP="0066073A">
            <w:pPr>
              <w:bidi/>
              <w:spacing w:line="269" w:lineRule="auto"/>
              <w:rPr>
                <w:color w:val="FF0000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0" w:type="auto"/>
          </w:tcPr>
          <w:p w:rsidR="00CC594F" w:rsidRPr="00A81964" w:rsidRDefault="00A86403" w:rsidP="0066073A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proofErr w:type="gramStart"/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مسئول</w:t>
            </w:r>
            <w:proofErr w:type="gramEnd"/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 متابعة الخطة </w:t>
            </w:r>
          </w:p>
        </w:tc>
        <w:tc>
          <w:tcPr>
            <w:tcW w:w="0" w:type="auto"/>
            <w:vMerge/>
          </w:tcPr>
          <w:p w:rsidR="00CC594F" w:rsidRPr="00A81964" w:rsidRDefault="00CC594F" w:rsidP="0066073A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</w:p>
        </w:tc>
      </w:tr>
      <w:tr w:rsidR="00CC594F" w:rsidTr="0066073A">
        <w:trPr>
          <w:trHeight w:val="227"/>
        </w:trPr>
        <w:tc>
          <w:tcPr>
            <w:tcW w:w="0" w:type="auto"/>
            <w:shd w:val="clear" w:color="auto" w:fill="DDD9C3" w:themeFill="background2" w:themeFillShade="E6"/>
          </w:tcPr>
          <w:p w:rsidR="00CC594F" w:rsidRPr="00BF71B2" w:rsidRDefault="00CC594F" w:rsidP="0066073A">
            <w:pPr>
              <w:bidi/>
              <w:spacing w:line="269" w:lineRule="auto"/>
              <w:jc w:val="lowKashida"/>
              <w:rPr>
                <w:rFonts w:cs="MCS Taybah S_U normal."/>
                <w:color w:val="FF0000"/>
                <w:sz w:val="2"/>
                <w:szCs w:val="2"/>
                <w:rtl/>
                <w:lang w:bidi="ar-EG"/>
              </w:rPr>
            </w:pPr>
            <w:proofErr w:type="spellStart"/>
            <w:proofErr w:type="gramStart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المسمي</w:t>
            </w:r>
            <w:proofErr w:type="spellEnd"/>
            <w:proofErr w:type="gramEnd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 الوظيفي</w:t>
            </w:r>
            <w:r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CC594F" w:rsidRPr="00AA142A" w:rsidRDefault="00CC594F" w:rsidP="0066073A">
            <w:pPr>
              <w:bidi/>
              <w:spacing w:line="269" w:lineRule="auto"/>
              <w:rPr>
                <w:color w:val="FF0000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0" w:type="auto"/>
          </w:tcPr>
          <w:p w:rsidR="00CC594F" w:rsidRPr="00A81964" w:rsidRDefault="00CC594F" w:rsidP="00A86403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r w:rsidRPr="00A81964"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أخصائي شئون مالية </w:t>
            </w:r>
            <w:r w:rsidR="00A86403">
              <w:rPr>
                <w:rFonts w:cs="mohammad bold art 1" w:hint="cs"/>
                <w:sz w:val="26"/>
                <w:szCs w:val="26"/>
                <w:rtl/>
                <w:lang w:bidi="ar-EG"/>
              </w:rPr>
              <w:t>ثان</w:t>
            </w:r>
            <w:r w:rsidRPr="00A81964"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 (أ) </w:t>
            </w:r>
            <w:proofErr w:type="gramStart"/>
            <w:r w:rsidRPr="00A81964">
              <w:rPr>
                <w:rFonts w:cs="mohammad bold art 1" w:hint="cs"/>
                <w:sz w:val="26"/>
                <w:szCs w:val="26"/>
                <w:rtl/>
                <w:lang w:bidi="ar-EG"/>
              </w:rPr>
              <w:t>تخصصي</w:t>
            </w:r>
            <w:r w:rsidR="00A86403">
              <w:rPr>
                <w:rFonts w:cs="mohammad bold art 1" w:hint="cs"/>
                <w:sz w:val="26"/>
                <w:szCs w:val="26"/>
                <w:rtl/>
                <w:lang w:bidi="ar-EG"/>
              </w:rPr>
              <w:t>ة</w:t>
            </w: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 </w:t>
            </w: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ab/>
            </w:r>
            <w:proofErr w:type="gramEnd"/>
          </w:p>
        </w:tc>
        <w:tc>
          <w:tcPr>
            <w:tcW w:w="0" w:type="auto"/>
            <w:vMerge/>
          </w:tcPr>
          <w:p w:rsidR="00CC594F" w:rsidRPr="00A81964" w:rsidRDefault="00CC594F" w:rsidP="0066073A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</w:p>
        </w:tc>
      </w:tr>
      <w:tr w:rsidR="00CC594F" w:rsidTr="0066073A">
        <w:trPr>
          <w:trHeight w:val="227"/>
        </w:trPr>
        <w:tc>
          <w:tcPr>
            <w:tcW w:w="0" w:type="auto"/>
            <w:shd w:val="clear" w:color="auto" w:fill="DDD9C3" w:themeFill="background2" w:themeFillShade="E6"/>
          </w:tcPr>
          <w:p w:rsidR="00CC594F" w:rsidRPr="00BF71B2" w:rsidRDefault="00CC594F" w:rsidP="0066073A">
            <w:pPr>
              <w:bidi/>
              <w:spacing w:line="269" w:lineRule="auto"/>
              <w:jc w:val="lowKashida"/>
              <w:rPr>
                <w:rFonts w:cs="MCS Taybah S_U normal."/>
                <w:color w:val="FF0000"/>
                <w:sz w:val="2"/>
                <w:szCs w:val="2"/>
                <w:rtl/>
                <w:lang w:bidi="ar-EG"/>
              </w:rPr>
            </w:pPr>
            <w:proofErr w:type="gramStart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الجهة</w:t>
            </w:r>
            <w:proofErr w:type="gramEnd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 التي تعمل بها</w:t>
            </w:r>
            <w:r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CC594F" w:rsidRPr="00AA142A" w:rsidRDefault="00CC594F" w:rsidP="0066073A">
            <w:pPr>
              <w:bidi/>
              <w:spacing w:line="269" w:lineRule="auto"/>
              <w:rPr>
                <w:color w:val="FF0000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0" w:type="auto"/>
          </w:tcPr>
          <w:p w:rsidR="00CC594F" w:rsidRPr="00A81964" w:rsidRDefault="008D54B0" w:rsidP="0066073A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الادارة العامة الاستراتيجية </w:t>
            </w:r>
          </w:p>
        </w:tc>
        <w:tc>
          <w:tcPr>
            <w:tcW w:w="0" w:type="auto"/>
            <w:vMerge/>
          </w:tcPr>
          <w:p w:rsidR="00CC594F" w:rsidRPr="00A81964" w:rsidRDefault="00CC594F" w:rsidP="0066073A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</w:p>
        </w:tc>
      </w:tr>
      <w:tr w:rsidR="00CC594F" w:rsidTr="0066073A">
        <w:trPr>
          <w:trHeight w:val="227"/>
        </w:trPr>
        <w:tc>
          <w:tcPr>
            <w:tcW w:w="0" w:type="auto"/>
            <w:shd w:val="clear" w:color="auto" w:fill="DDD9C3" w:themeFill="background2" w:themeFillShade="E6"/>
          </w:tcPr>
          <w:p w:rsidR="00CC594F" w:rsidRPr="00BF71B2" w:rsidRDefault="00CC594F" w:rsidP="0066073A">
            <w:pPr>
              <w:bidi/>
              <w:spacing w:line="269" w:lineRule="auto"/>
              <w:jc w:val="lowKashida"/>
              <w:rPr>
                <w:rFonts w:cs="MCS Taybah S_U normal."/>
                <w:color w:val="FF0000"/>
                <w:sz w:val="2"/>
                <w:szCs w:val="2"/>
                <w:rtl/>
                <w:lang w:bidi="ar-EG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تاريخ الميلاد</w:t>
            </w:r>
            <w:r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CC594F" w:rsidRPr="00AA142A" w:rsidRDefault="00CC594F" w:rsidP="0066073A">
            <w:pPr>
              <w:bidi/>
              <w:spacing w:line="269" w:lineRule="auto"/>
              <w:rPr>
                <w:color w:val="FF0000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0" w:type="auto"/>
          </w:tcPr>
          <w:p w:rsidR="00CC594F" w:rsidRPr="00A81964" w:rsidRDefault="00A86403" w:rsidP="00A86403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19</w:t>
            </w:r>
            <w:r w:rsidR="00CC594F" w:rsidRPr="00A81964">
              <w:rPr>
                <w:rFonts w:cs="mohammad bold art 1" w:hint="cs"/>
                <w:sz w:val="26"/>
                <w:szCs w:val="26"/>
                <w:rtl/>
                <w:lang w:bidi="ar-EG"/>
              </w:rPr>
              <w:t>/</w:t>
            </w: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11</w:t>
            </w:r>
            <w:r w:rsidR="00CC594F" w:rsidRPr="00A81964">
              <w:rPr>
                <w:rFonts w:cs="mohammad bold art 1" w:hint="cs"/>
                <w:sz w:val="26"/>
                <w:szCs w:val="26"/>
                <w:rtl/>
                <w:lang w:bidi="ar-EG"/>
              </w:rPr>
              <w:t>/19</w:t>
            </w: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89</w:t>
            </w:r>
            <w:r w:rsidR="00CC594F" w:rsidRPr="00A81964">
              <w:rPr>
                <w:rFonts w:cs="mohammad bold art 1" w:hint="cs"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0" w:type="auto"/>
            <w:vMerge/>
          </w:tcPr>
          <w:p w:rsidR="00CC594F" w:rsidRPr="00A81964" w:rsidRDefault="00CC594F" w:rsidP="0066073A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</w:p>
        </w:tc>
      </w:tr>
      <w:tr w:rsidR="00CC594F" w:rsidTr="0066073A">
        <w:trPr>
          <w:trHeight w:val="227"/>
        </w:trPr>
        <w:tc>
          <w:tcPr>
            <w:tcW w:w="0" w:type="auto"/>
            <w:shd w:val="clear" w:color="auto" w:fill="DDD9C3" w:themeFill="background2" w:themeFillShade="E6"/>
          </w:tcPr>
          <w:p w:rsidR="00CC594F" w:rsidRPr="00BF71B2" w:rsidRDefault="00CC594F" w:rsidP="0066073A">
            <w:pPr>
              <w:bidi/>
              <w:spacing w:line="269" w:lineRule="auto"/>
              <w:jc w:val="lowKashida"/>
              <w:rPr>
                <w:rFonts w:cs="MCS Taybah S_U normal."/>
                <w:color w:val="FF0000"/>
                <w:sz w:val="2"/>
                <w:szCs w:val="2"/>
                <w:rtl/>
                <w:lang w:bidi="ar-EG"/>
              </w:rPr>
            </w:pPr>
            <w:proofErr w:type="gramStart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الرقم</w:t>
            </w:r>
            <w:proofErr w:type="gramEnd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 القومي</w:t>
            </w:r>
            <w:r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CC594F" w:rsidRPr="00AA142A" w:rsidRDefault="00CC594F" w:rsidP="0066073A">
            <w:pPr>
              <w:bidi/>
              <w:spacing w:line="269" w:lineRule="auto"/>
              <w:rPr>
                <w:color w:val="FF0000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0" w:type="auto"/>
          </w:tcPr>
          <w:p w:rsidR="00CC594F" w:rsidRPr="00A81964" w:rsidRDefault="005E03A8" w:rsidP="0066073A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28911192703563</w:t>
            </w:r>
          </w:p>
        </w:tc>
        <w:tc>
          <w:tcPr>
            <w:tcW w:w="0" w:type="auto"/>
            <w:vMerge/>
          </w:tcPr>
          <w:p w:rsidR="00CC594F" w:rsidRPr="00A81964" w:rsidRDefault="00CC594F" w:rsidP="0066073A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</w:p>
        </w:tc>
      </w:tr>
      <w:tr w:rsidR="00CC594F" w:rsidTr="0066073A">
        <w:trPr>
          <w:trHeight w:val="227"/>
        </w:trPr>
        <w:tc>
          <w:tcPr>
            <w:tcW w:w="0" w:type="auto"/>
            <w:shd w:val="clear" w:color="auto" w:fill="DDD9C3" w:themeFill="background2" w:themeFillShade="E6"/>
          </w:tcPr>
          <w:p w:rsidR="00CC594F" w:rsidRPr="00BF71B2" w:rsidRDefault="00CC594F" w:rsidP="0066073A">
            <w:pPr>
              <w:tabs>
                <w:tab w:val="right" w:pos="1906"/>
              </w:tabs>
              <w:bidi/>
              <w:spacing w:line="269" w:lineRule="auto"/>
              <w:jc w:val="lowKashida"/>
              <w:rPr>
                <w:rFonts w:cs="MCS Taybah S_U normal."/>
                <w:color w:val="FF0000"/>
                <w:sz w:val="2"/>
                <w:szCs w:val="2"/>
                <w:rtl/>
                <w:lang w:bidi="ar-EG"/>
              </w:rPr>
            </w:pPr>
            <w:proofErr w:type="gramStart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الرقم</w:t>
            </w:r>
            <w:proofErr w:type="gramEnd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 </w:t>
            </w:r>
            <w:proofErr w:type="spellStart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التأميني</w:t>
            </w:r>
            <w:proofErr w:type="spellEnd"/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CC594F" w:rsidRPr="00AA142A" w:rsidRDefault="00CC594F" w:rsidP="0066073A">
            <w:pPr>
              <w:bidi/>
              <w:spacing w:line="269" w:lineRule="auto"/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0" w:type="auto"/>
          </w:tcPr>
          <w:p w:rsidR="00CC594F" w:rsidRPr="00A81964" w:rsidRDefault="008D54B0" w:rsidP="0066073A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35843077</w:t>
            </w:r>
          </w:p>
        </w:tc>
        <w:tc>
          <w:tcPr>
            <w:tcW w:w="0" w:type="auto"/>
            <w:vMerge/>
          </w:tcPr>
          <w:p w:rsidR="00CC594F" w:rsidRPr="00A81964" w:rsidRDefault="00CC594F" w:rsidP="0066073A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</w:p>
        </w:tc>
      </w:tr>
      <w:tr w:rsidR="00CC594F" w:rsidTr="0066073A">
        <w:trPr>
          <w:trHeight w:val="227"/>
        </w:trPr>
        <w:tc>
          <w:tcPr>
            <w:tcW w:w="0" w:type="auto"/>
            <w:shd w:val="clear" w:color="auto" w:fill="DDD9C3" w:themeFill="background2" w:themeFillShade="E6"/>
          </w:tcPr>
          <w:p w:rsidR="00CC594F" w:rsidRPr="00BF71B2" w:rsidRDefault="00CC594F" w:rsidP="0066073A">
            <w:pPr>
              <w:tabs>
                <w:tab w:val="right" w:pos="1906"/>
              </w:tabs>
              <w:bidi/>
              <w:spacing w:line="269" w:lineRule="auto"/>
              <w:jc w:val="lowKashida"/>
              <w:rPr>
                <w:rFonts w:cs="MCS Taybah S_U normal."/>
                <w:color w:val="FF0000"/>
                <w:sz w:val="2"/>
                <w:szCs w:val="2"/>
                <w:rtl/>
                <w:lang w:bidi="ar-EG"/>
              </w:rPr>
            </w:pP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رقم التليفون </w:t>
            </w:r>
            <w:r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CC594F" w:rsidRPr="00AA142A" w:rsidRDefault="00CC594F" w:rsidP="0066073A">
            <w:pPr>
              <w:bidi/>
              <w:spacing w:line="269" w:lineRule="auto"/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</w:pPr>
          </w:p>
        </w:tc>
        <w:tc>
          <w:tcPr>
            <w:tcW w:w="0" w:type="auto"/>
          </w:tcPr>
          <w:p w:rsidR="00CC594F" w:rsidRPr="00A81964" w:rsidRDefault="00CC594F" w:rsidP="008D54B0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0</w:t>
            </w:r>
            <w:r w:rsidR="008D54B0">
              <w:rPr>
                <w:rFonts w:cs="mohammad bold art 1" w:hint="cs"/>
                <w:sz w:val="26"/>
                <w:szCs w:val="26"/>
                <w:rtl/>
                <w:lang w:bidi="ar-EG"/>
              </w:rPr>
              <w:t>1000199531</w:t>
            </w:r>
          </w:p>
        </w:tc>
        <w:tc>
          <w:tcPr>
            <w:tcW w:w="0" w:type="auto"/>
            <w:vMerge/>
          </w:tcPr>
          <w:p w:rsidR="00CC594F" w:rsidRPr="00A81964" w:rsidRDefault="00CC594F" w:rsidP="0066073A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</w:p>
        </w:tc>
      </w:tr>
      <w:tr w:rsidR="00CC594F" w:rsidTr="0066073A">
        <w:trPr>
          <w:trHeight w:val="227"/>
        </w:trPr>
        <w:tc>
          <w:tcPr>
            <w:tcW w:w="0" w:type="auto"/>
            <w:shd w:val="clear" w:color="auto" w:fill="DDD9C3" w:themeFill="background2" w:themeFillShade="E6"/>
          </w:tcPr>
          <w:p w:rsidR="00CC594F" w:rsidRPr="00BF71B2" w:rsidRDefault="00CC594F" w:rsidP="0066073A">
            <w:pPr>
              <w:bidi/>
              <w:spacing w:line="269" w:lineRule="auto"/>
              <w:jc w:val="lowKashida"/>
              <w:rPr>
                <w:rFonts w:cs="MCS Taybah S_U normal."/>
                <w:color w:val="FF0000"/>
                <w:sz w:val="2"/>
                <w:szCs w:val="2"/>
                <w:rtl/>
                <w:lang w:bidi="ar-EG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محل الميلاد</w:t>
            </w:r>
            <w:r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CC594F" w:rsidRPr="00AA142A" w:rsidRDefault="00CC594F" w:rsidP="0066073A">
            <w:pPr>
              <w:bidi/>
              <w:spacing w:line="269" w:lineRule="auto"/>
              <w:rPr>
                <w:color w:val="FF0000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0" w:type="auto"/>
          </w:tcPr>
          <w:p w:rsidR="00CC594F" w:rsidRPr="00A81964" w:rsidRDefault="008D54B0" w:rsidP="0066073A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قنا </w:t>
            </w:r>
          </w:p>
        </w:tc>
        <w:tc>
          <w:tcPr>
            <w:tcW w:w="0" w:type="auto"/>
            <w:vMerge/>
          </w:tcPr>
          <w:p w:rsidR="00CC594F" w:rsidRPr="00A81964" w:rsidRDefault="00CC594F" w:rsidP="0066073A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</w:p>
        </w:tc>
      </w:tr>
      <w:tr w:rsidR="00CC594F" w:rsidTr="0066073A">
        <w:trPr>
          <w:trHeight w:val="227"/>
        </w:trPr>
        <w:tc>
          <w:tcPr>
            <w:tcW w:w="0" w:type="auto"/>
            <w:shd w:val="clear" w:color="auto" w:fill="DDD9C3" w:themeFill="background2" w:themeFillShade="E6"/>
          </w:tcPr>
          <w:p w:rsidR="00CC594F" w:rsidRPr="00BF71B2" w:rsidRDefault="00CC594F" w:rsidP="0066073A">
            <w:pPr>
              <w:bidi/>
              <w:spacing w:line="269" w:lineRule="auto"/>
              <w:jc w:val="lowKashida"/>
              <w:rPr>
                <w:rFonts w:cs="MCS Taybah S_U normal."/>
                <w:color w:val="FF0000"/>
                <w:sz w:val="2"/>
                <w:szCs w:val="2"/>
                <w:rtl/>
                <w:lang w:bidi="ar-EG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محل الاقامة</w:t>
            </w:r>
            <w:r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CC594F" w:rsidRPr="00AA142A" w:rsidRDefault="00CC594F" w:rsidP="0066073A">
            <w:pPr>
              <w:bidi/>
              <w:spacing w:line="269" w:lineRule="auto"/>
              <w:rPr>
                <w:color w:val="FF0000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0" w:type="auto"/>
          </w:tcPr>
          <w:p w:rsidR="00CC594F" w:rsidRPr="00A81964" w:rsidRDefault="008D54B0" w:rsidP="008D54B0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قنا </w:t>
            </w:r>
          </w:p>
        </w:tc>
        <w:tc>
          <w:tcPr>
            <w:tcW w:w="0" w:type="auto"/>
            <w:vMerge/>
          </w:tcPr>
          <w:p w:rsidR="00CC594F" w:rsidRPr="00A81964" w:rsidRDefault="00CC594F" w:rsidP="0066073A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</w:p>
        </w:tc>
      </w:tr>
      <w:tr w:rsidR="00CC594F" w:rsidTr="0066073A">
        <w:trPr>
          <w:trHeight w:val="227"/>
        </w:trPr>
        <w:tc>
          <w:tcPr>
            <w:tcW w:w="0" w:type="auto"/>
            <w:shd w:val="clear" w:color="auto" w:fill="DDD9C3" w:themeFill="background2" w:themeFillShade="E6"/>
          </w:tcPr>
          <w:p w:rsidR="00CC594F" w:rsidRPr="00BF71B2" w:rsidRDefault="00CC594F" w:rsidP="0066073A">
            <w:pPr>
              <w:bidi/>
              <w:spacing w:line="269" w:lineRule="auto"/>
              <w:jc w:val="lowKashida"/>
              <w:rPr>
                <w:rFonts w:cs="MCS Taybah S_U normal."/>
                <w:color w:val="FF0000"/>
                <w:sz w:val="2"/>
                <w:szCs w:val="2"/>
                <w:rtl/>
                <w:lang w:bidi="ar-EG"/>
              </w:rPr>
            </w:pPr>
            <w:proofErr w:type="gramStart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الحالة</w:t>
            </w:r>
            <w:proofErr w:type="gramEnd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 الاجتماعية</w:t>
            </w:r>
            <w:r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CC594F" w:rsidRPr="00AA142A" w:rsidRDefault="00CC594F" w:rsidP="0066073A">
            <w:pPr>
              <w:bidi/>
              <w:spacing w:line="269" w:lineRule="auto"/>
              <w:rPr>
                <w:color w:val="FF0000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0" w:type="auto"/>
          </w:tcPr>
          <w:p w:rsidR="00CC594F" w:rsidRPr="00A81964" w:rsidRDefault="00CC594F" w:rsidP="0066073A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proofErr w:type="gramStart"/>
            <w:r w:rsidRPr="00A81964">
              <w:rPr>
                <w:rFonts w:cs="mohammad bold art 1" w:hint="cs"/>
                <w:sz w:val="26"/>
                <w:szCs w:val="26"/>
                <w:rtl/>
                <w:lang w:bidi="ar-EG"/>
              </w:rPr>
              <w:t>متزوجة</w:t>
            </w:r>
            <w:proofErr w:type="gramEnd"/>
            <w:r w:rsidRPr="00A81964"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 وتعول</w:t>
            </w:r>
          </w:p>
        </w:tc>
        <w:tc>
          <w:tcPr>
            <w:tcW w:w="0" w:type="auto"/>
            <w:vMerge/>
          </w:tcPr>
          <w:p w:rsidR="00CC594F" w:rsidRPr="00A81964" w:rsidRDefault="00CC594F" w:rsidP="0066073A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</w:p>
        </w:tc>
      </w:tr>
      <w:tr w:rsidR="00CC594F" w:rsidTr="0066073A">
        <w:trPr>
          <w:trHeight w:val="227"/>
        </w:trPr>
        <w:tc>
          <w:tcPr>
            <w:tcW w:w="0" w:type="auto"/>
            <w:shd w:val="clear" w:color="auto" w:fill="DDD9C3" w:themeFill="background2" w:themeFillShade="E6"/>
          </w:tcPr>
          <w:p w:rsidR="00CC594F" w:rsidRPr="00BF71B2" w:rsidRDefault="00CC594F" w:rsidP="0066073A">
            <w:pPr>
              <w:bidi/>
              <w:spacing w:line="269" w:lineRule="auto"/>
              <w:jc w:val="lowKashida"/>
              <w:rPr>
                <w:rFonts w:cs="MCS Taybah S_U normal."/>
                <w:color w:val="FF0000"/>
                <w:sz w:val="2"/>
                <w:szCs w:val="2"/>
                <w:rtl/>
                <w:lang w:bidi="ar-EG"/>
              </w:rPr>
            </w:pPr>
            <w:proofErr w:type="gramStart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تاري</w:t>
            </w: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خ</w:t>
            </w:r>
            <w:proofErr w:type="gramEnd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 التعيين</w:t>
            </w:r>
            <w:r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0" w:type="auto"/>
            <w:shd w:val="clear" w:color="auto" w:fill="DDD9C3" w:themeFill="background2" w:themeFillShade="E6"/>
          </w:tcPr>
          <w:p w:rsidR="00CC594F" w:rsidRPr="00AA142A" w:rsidRDefault="00CC594F" w:rsidP="0066073A">
            <w:pPr>
              <w:bidi/>
              <w:spacing w:line="269" w:lineRule="auto"/>
              <w:rPr>
                <w:color w:val="FF0000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0" w:type="auto"/>
          </w:tcPr>
          <w:p w:rsidR="00CC594F" w:rsidRPr="00A81964" w:rsidRDefault="008D54B0" w:rsidP="0066073A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r>
              <w:rPr>
                <w:rFonts w:cs="mohammad bold art 1"/>
                <w:sz w:val="26"/>
                <w:szCs w:val="26"/>
                <w:lang w:bidi="ar-EG"/>
              </w:rPr>
              <w:t>26/12/2013</w:t>
            </w:r>
          </w:p>
        </w:tc>
        <w:tc>
          <w:tcPr>
            <w:tcW w:w="0" w:type="auto"/>
            <w:vMerge/>
          </w:tcPr>
          <w:p w:rsidR="00CC594F" w:rsidRPr="00A81964" w:rsidRDefault="00CC594F" w:rsidP="0066073A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</w:p>
        </w:tc>
      </w:tr>
      <w:tr w:rsidR="00CC594F" w:rsidTr="0066073A">
        <w:trPr>
          <w:trHeight w:val="227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CC594F" w:rsidRPr="00BF71B2" w:rsidRDefault="00CC594F" w:rsidP="0066073A">
            <w:pPr>
              <w:bidi/>
              <w:spacing w:line="269" w:lineRule="auto"/>
              <w:jc w:val="lowKashida"/>
              <w:rPr>
                <w:rFonts w:cs="MCS Taybah S_U normal."/>
                <w:color w:val="FF0000"/>
                <w:sz w:val="2"/>
                <w:szCs w:val="2"/>
                <w:rtl/>
                <w:lang w:bidi="ar-EG"/>
              </w:rPr>
            </w:pPr>
            <w:proofErr w:type="gramStart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البريد</w:t>
            </w:r>
            <w:proofErr w:type="gramEnd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 الالكتروني</w:t>
            </w:r>
            <w:r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CC594F" w:rsidRPr="00AA142A" w:rsidRDefault="00CC594F" w:rsidP="0066073A">
            <w:pPr>
              <w:bidi/>
              <w:spacing w:line="269" w:lineRule="auto"/>
              <w:jc w:val="center"/>
              <w:rPr>
                <w:color w:val="FF0000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0" w:type="auto"/>
          </w:tcPr>
          <w:p w:rsidR="00CC594F" w:rsidRDefault="008D54B0" w:rsidP="008D54B0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hyperlink r:id="rId10" w:history="1">
              <w:r w:rsidRPr="00A40A1E">
                <w:rPr>
                  <w:rStyle w:val="Hyperlink"/>
                  <w:rFonts w:cs="mohammad bold art 1"/>
                  <w:sz w:val="26"/>
                  <w:szCs w:val="26"/>
                  <w:lang w:bidi="ar-EG"/>
                </w:rPr>
                <w:t>hagar.mahmoud@svu.edu.eg</w:t>
              </w:r>
            </w:hyperlink>
          </w:p>
          <w:p w:rsidR="00CC594F" w:rsidRPr="00A81964" w:rsidRDefault="008D54B0" w:rsidP="008D54B0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hyperlink r:id="rId11" w:history="1">
              <w:r w:rsidRPr="00A40A1E">
                <w:rPr>
                  <w:rStyle w:val="Hyperlink"/>
                </w:rPr>
                <w:t>hagar.</w:t>
              </w:r>
              <w:r w:rsidRPr="008D54B0">
                <w:rPr>
                  <w:rStyle w:val="Hyperlink"/>
                  <w:rFonts w:cs="mohammad bold art 1"/>
                  <w:sz w:val="26"/>
                  <w:szCs w:val="26"/>
                  <w:lang w:bidi="ar-EG"/>
                </w:rPr>
                <w:t>mahmoud58</w:t>
              </w:r>
              <w:r w:rsidRPr="00A40A1E">
                <w:rPr>
                  <w:rStyle w:val="Hyperlink"/>
                  <w:rFonts w:cs="mohammad bold art 1"/>
                  <w:sz w:val="26"/>
                  <w:szCs w:val="26"/>
                  <w:lang w:bidi="ar-EG"/>
                </w:rPr>
                <w:t>@gmail.com</w:t>
              </w:r>
            </w:hyperlink>
          </w:p>
        </w:tc>
        <w:tc>
          <w:tcPr>
            <w:tcW w:w="0" w:type="auto"/>
            <w:vMerge/>
          </w:tcPr>
          <w:p w:rsidR="00CC594F" w:rsidRPr="00A81964" w:rsidRDefault="00CC594F" w:rsidP="0066073A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lang w:bidi="ar-EG"/>
              </w:rPr>
            </w:pPr>
          </w:p>
        </w:tc>
      </w:tr>
    </w:tbl>
    <w:p w:rsidR="00CC594F" w:rsidRPr="008A362C" w:rsidRDefault="00CC594F" w:rsidP="00CC594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9D9D9" w:themeFill="background1" w:themeFillShade="D9"/>
        <w:bidi/>
        <w:spacing w:after="0" w:line="269" w:lineRule="auto"/>
        <w:jc w:val="center"/>
        <w:rPr>
          <w:rFonts w:cs="MCS Taybah S_U normal."/>
          <w:color w:val="FF0000"/>
          <w:sz w:val="40"/>
          <w:szCs w:val="40"/>
          <w:rtl/>
          <w:lang w:bidi="ar-EG"/>
        </w:rPr>
      </w:pPr>
      <w:proofErr w:type="gramStart"/>
      <w:r w:rsidRPr="008A362C">
        <w:rPr>
          <w:rFonts w:cs="MCS Taybah S_U normal." w:hint="cs"/>
          <w:color w:val="FF0000"/>
          <w:sz w:val="40"/>
          <w:szCs w:val="40"/>
          <w:rtl/>
          <w:lang w:bidi="ar-EG"/>
        </w:rPr>
        <w:t>المؤهلات</w:t>
      </w:r>
      <w:proofErr w:type="gramEnd"/>
      <w:r w:rsidRPr="008A362C">
        <w:rPr>
          <w:rFonts w:cs="MCS Taybah S_U normal." w:hint="cs"/>
          <w:color w:val="FF0000"/>
          <w:sz w:val="40"/>
          <w:szCs w:val="40"/>
          <w:rtl/>
          <w:lang w:bidi="ar-EG"/>
        </w:rPr>
        <w:t xml:space="preserve"> العلمية</w:t>
      </w:r>
    </w:p>
    <w:tbl>
      <w:tblPr>
        <w:tblStyle w:val="TableGrid"/>
        <w:bidiVisual/>
        <w:tblW w:w="99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11"/>
        <w:gridCol w:w="3059"/>
        <w:gridCol w:w="2046"/>
        <w:gridCol w:w="884"/>
        <w:gridCol w:w="311"/>
        <w:gridCol w:w="1238"/>
      </w:tblGrid>
      <w:tr w:rsidR="00CC594F" w:rsidTr="008329AF">
        <w:trPr>
          <w:trHeight w:val="227"/>
        </w:trPr>
        <w:tc>
          <w:tcPr>
            <w:tcW w:w="2122" w:type="dxa"/>
            <w:shd w:val="clear" w:color="auto" w:fill="DDD9C3" w:themeFill="background2" w:themeFillShade="E6"/>
          </w:tcPr>
          <w:p w:rsidR="00CC594F" w:rsidRPr="00BF71B2" w:rsidRDefault="00CC594F" w:rsidP="0066073A">
            <w:pPr>
              <w:bidi/>
              <w:spacing w:line="269" w:lineRule="auto"/>
              <w:jc w:val="lowKashida"/>
              <w:rPr>
                <w:rFonts w:cs="MCS Taybah S_U normal."/>
                <w:color w:val="FF0000"/>
                <w:sz w:val="2"/>
                <w:szCs w:val="2"/>
                <w:rtl/>
                <w:lang w:bidi="ar-EG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المؤهل</w:t>
            </w:r>
            <w:r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311" w:type="dxa"/>
            <w:shd w:val="clear" w:color="auto" w:fill="DDD9C3" w:themeFill="background2" w:themeFillShade="E6"/>
          </w:tcPr>
          <w:p w:rsidR="00CC594F" w:rsidRPr="00AA142A" w:rsidRDefault="00CC594F" w:rsidP="0066073A">
            <w:pPr>
              <w:bidi/>
              <w:spacing w:line="269" w:lineRule="auto"/>
              <w:rPr>
                <w:color w:val="FF0000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7538" w:type="dxa"/>
            <w:gridSpan w:val="5"/>
          </w:tcPr>
          <w:p w:rsidR="00CC594F" w:rsidRDefault="00CC594F" w:rsidP="0066073A">
            <w:pPr>
              <w:bidi/>
              <w:spacing w:line="269" w:lineRule="auto"/>
              <w:jc w:val="both"/>
              <w:rPr>
                <w:rFonts w:cs="MCS Taybah S_U normal."/>
                <w:sz w:val="34"/>
                <w:szCs w:val="34"/>
                <w:rtl/>
                <w:lang w:bidi="ar-EG"/>
              </w:rPr>
            </w:pPr>
            <w:proofErr w:type="gramStart"/>
            <w:r w:rsidRPr="00A81964">
              <w:rPr>
                <w:rFonts w:cs="mohammad bold art 1" w:hint="cs"/>
                <w:sz w:val="26"/>
                <w:szCs w:val="26"/>
                <w:rtl/>
                <w:lang w:bidi="ar-EG"/>
              </w:rPr>
              <w:t>بكالوريوس</w:t>
            </w:r>
            <w:proofErr w:type="gramEnd"/>
            <w:r w:rsidRPr="00A81964"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 تجارة قسم محاسبة</w:t>
            </w:r>
          </w:p>
        </w:tc>
      </w:tr>
      <w:tr w:rsidR="00CC594F" w:rsidTr="008329AF">
        <w:trPr>
          <w:trHeight w:val="227"/>
        </w:trPr>
        <w:tc>
          <w:tcPr>
            <w:tcW w:w="2122" w:type="dxa"/>
            <w:shd w:val="clear" w:color="auto" w:fill="DDD9C3" w:themeFill="background2" w:themeFillShade="E6"/>
          </w:tcPr>
          <w:p w:rsidR="00CC594F" w:rsidRPr="00BF71B2" w:rsidRDefault="00CC594F" w:rsidP="0066073A">
            <w:pPr>
              <w:bidi/>
              <w:spacing w:line="269" w:lineRule="auto"/>
              <w:jc w:val="lowKashida"/>
              <w:rPr>
                <w:rFonts w:cs="MCS Taybah S_U normal."/>
                <w:color w:val="FF0000"/>
                <w:sz w:val="2"/>
                <w:szCs w:val="2"/>
                <w:rtl/>
                <w:lang w:bidi="ar-EG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الجامعة</w:t>
            </w:r>
            <w:r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311" w:type="dxa"/>
            <w:shd w:val="clear" w:color="auto" w:fill="DDD9C3" w:themeFill="background2" w:themeFillShade="E6"/>
          </w:tcPr>
          <w:p w:rsidR="00CC594F" w:rsidRPr="00AA142A" w:rsidRDefault="00CC594F" w:rsidP="0066073A">
            <w:pPr>
              <w:bidi/>
              <w:spacing w:line="269" w:lineRule="auto"/>
              <w:rPr>
                <w:color w:val="FF0000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7538" w:type="dxa"/>
            <w:gridSpan w:val="5"/>
          </w:tcPr>
          <w:p w:rsidR="00CC594F" w:rsidRPr="00A81964" w:rsidRDefault="00CC594F" w:rsidP="00FA1544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proofErr w:type="gramStart"/>
            <w:r w:rsidRPr="00A81964">
              <w:rPr>
                <w:rFonts w:cs="mohammad bold art 1" w:hint="cs"/>
                <w:sz w:val="26"/>
                <w:szCs w:val="26"/>
                <w:rtl/>
                <w:lang w:bidi="ar-EG"/>
              </w:rPr>
              <w:t>جامعة</w:t>
            </w:r>
            <w:proofErr w:type="gramEnd"/>
            <w:r w:rsidRPr="00A81964"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 جنوب الوادي </w:t>
            </w:r>
            <w:r w:rsidRPr="00A81964">
              <w:rPr>
                <w:rFonts w:cs="mohammad bold art 1"/>
                <w:sz w:val="26"/>
                <w:szCs w:val="26"/>
                <w:rtl/>
                <w:lang w:bidi="ar-EG"/>
              </w:rPr>
              <w:t>–</w:t>
            </w:r>
          </w:p>
        </w:tc>
      </w:tr>
      <w:tr w:rsidR="00CC594F" w:rsidTr="008329AF">
        <w:trPr>
          <w:trHeight w:val="227"/>
        </w:trPr>
        <w:tc>
          <w:tcPr>
            <w:tcW w:w="2122" w:type="dxa"/>
            <w:shd w:val="clear" w:color="auto" w:fill="DDD9C3" w:themeFill="background2" w:themeFillShade="E6"/>
          </w:tcPr>
          <w:p w:rsidR="00CC594F" w:rsidRPr="00BF71B2" w:rsidRDefault="00CC594F" w:rsidP="0066073A">
            <w:pPr>
              <w:bidi/>
              <w:spacing w:line="269" w:lineRule="auto"/>
              <w:jc w:val="lowKashida"/>
              <w:rPr>
                <w:rFonts w:cs="MCS Taybah S_U normal."/>
                <w:color w:val="FF0000"/>
                <w:sz w:val="2"/>
                <w:szCs w:val="2"/>
                <w:rtl/>
                <w:lang w:bidi="ar-EG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الكلية</w:t>
            </w:r>
            <w:r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  <w:br/>
            </w:r>
          </w:p>
        </w:tc>
        <w:tc>
          <w:tcPr>
            <w:tcW w:w="311" w:type="dxa"/>
            <w:shd w:val="clear" w:color="auto" w:fill="DDD9C3" w:themeFill="background2" w:themeFillShade="E6"/>
          </w:tcPr>
          <w:p w:rsidR="00CC594F" w:rsidRPr="00AA142A" w:rsidRDefault="00CC594F" w:rsidP="0066073A">
            <w:pPr>
              <w:bidi/>
              <w:spacing w:line="269" w:lineRule="auto"/>
              <w:rPr>
                <w:color w:val="FF0000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7538" w:type="dxa"/>
            <w:gridSpan w:val="5"/>
          </w:tcPr>
          <w:p w:rsidR="00CC594F" w:rsidRDefault="00CC594F" w:rsidP="00FA1544">
            <w:pPr>
              <w:bidi/>
              <w:spacing w:line="269" w:lineRule="auto"/>
              <w:jc w:val="both"/>
              <w:rPr>
                <w:rFonts w:cs="MCS Taybah S_U normal."/>
                <w:sz w:val="34"/>
                <w:szCs w:val="34"/>
                <w:rtl/>
                <w:lang w:bidi="ar-EG"/>
              </w:rPr>
            </w:pPr>
            <w:proofErr w:type="gramStart"/>
            <w:r w:rsidRPr="00A81964">
              <w:rPr>
                <w:rFonts w:cs="mohammad bold art 1" w:hint="cs"/>
                <w:sz w:val="26"/>
                <w:szCs w:val="26"/>
                <w:rtl/>
                <w:lang w:bidi="ar-EG"/>
              </w:rPr>
              <w:t>كلية</w:t>
            </w:r>
            <w:proofErr w:type="gramEnd"/>
            <w:r w:rsidRPr="00A81964">
              <w:rPr>
                <w:rFonts w:cs="mohammad bold art 1" w:hint="cs"/>
                <w:sz w:val="26"/>
                <w:szCs w:val="26"/>
                <w:rtl/>
                <w:lang w:bidi="ar-EG"/>
              </w:rPr>
              <w:t xml:space="preserve"> التجارة </w:t>
            </w:r>
          </w:p>
        </w:tc>
      </w:tr>
      <w:tr w:rsidR="00CC594F" w:rsidTr="008329AF">
        <w:trPr>
          <w:trHeight w:val="227"/>
        </w:trPr>
        <w:tc>
          <w:tcPr>
            <w:tcW w:w="2122" w:type="dxa"/>
            <w:shd w:val="clear" w:color="auto" w:fill="DDD9C3" w:themeFill="background2" w:themeFillShade="E6"/>
          </w:tcPr>
          <w:p w:rsidR="00CC594F" w:rsidRPr="00BF71B2" w:rsidRDefault="00CC594F" w:rsidP="0066073A">
            <w:pPr>
              <w:bidi/>
              <w:spacing w:line="269" w:lineRule="auto"/>
              <w:jc w:val="lowKashida"/>
              <w:rPr>
                <w:rFonts w:cs="MCS Taybah S_U normal."/>
                <w:color w:val="FF0000"/>
                <w:sz w:val="2"/>
                <w:szCs w:val="2"/>
                <w:rtl/>
                <w:lang w:bidi="ar-EG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سنة </w:t>
            </w:r>
            <w:proofErr w:type="gramStart"/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التخرج </w:t>
            </w:r>
            <w:r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  <w:br/>
            </w:r>
            <w:proofErr w:type="gramEnd"/>
          </w:p>
        </w:tc>
        <w:tc>
          <w:tcPr>
            <w:tcW w:w="311" w:type="dxa"/>
            <w:shd w:val="clear" w:color="auto" w:fill="DDD9C3" w:themeFill="background2" w:themeFillShade="E6"/>
          </w:tcPr>
          <w:p w:rsidR="00CC594F" w:rsidRPr="00AA142A" w:rsidRDefault="00CC594F" w:rsidP="0066073A">
            <w:pPr>
              <w:bidi/>
              <w:spacing w:line="269" w:lineRule="auto"/>
              <w:rPr>
                <w:color w:val="FF0000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3059" w:type="dxa"/>
          </w:tcPr>
          <w:p w:rsidR="00CC594F" w:rsidRPr="00A81964" w:rsidRDefault="00CC594F" w:rsidP="00771DC1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r w:rsidRPr="00A81964">
              <w:rPr>
                <w:rFonts w:cs="mohammad bold art 1" w:hint="cs"/>
                <w:sz w:val="26"/>
                <w:szCs w:val="26"/>
                <w:rtl/>
                <w:lang w:bidi="ar-EG"/>
              </w:rPr>
              <w:t>يونيو (</w:t>
            </w:r>
            <w:r w:rsidR="00771DC1">
              <w:rPr>
                <w:rFonts w:cs="mohammad bold art 1" w:hint="cs"/>
                <w:sz w:val="26"/>
                <w:szCs w:val="26"/>
                <w:rtl/>
                <w:lang w:bidi="ar-EG"/>
              </w:rPr>
              <w:t>2010</w:t>
            </w:r>
            <w:r w:rsidRPr="00A81964">
              <w:rPr>
                <w:rFonts w:cs="mohammad bold art 1" w:hint="cs"/>
                <w:sz w:val="26"/>
                <w:szCs w:val="26"/>
                <w:rtl/>
                <w:lang w:bidi="ar-EG"/>
              </w:rPr>
              <w:t>)</w:t>
            </w:r>
          </w:p>
        </w:tc>
        <w:tc>
          <w:tcPr>
            <w:tcW w:w="2930" w:type="dxa"/>
            <w:gridSpan w:val="2"/>
            <w:shd w:val="clear" w:color="auto" w:fill="DDD9C3" w:themeFill="background2" w:themeFillShade="E6"/>
          </w:tcPr>
          <w:p w:rsidR="00CC594F" w:rsidRPr="00143DD2" w:rsidRDefault="00CC594F" w:rsidP="00771DC1">
            <w:pPr>
              <w:bidi/>
              <w:spacing w:line="269" w:lineRule="auto"/>
              <w:jc w:val="both"/>
              <w:rPr>
                <w:rFonts w:cs="MCS Taybah S_U normal."/>
                <w:sz w:val="34"/>
                <w:szCs w:val="34"/>
                <w:rtl/>
                <w:lang w:bidi="ar-EG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تاريخ حصولي علي </w:t>
            </w:r>
            <w:proofErr w:type="gramStart"/>
            <w:r w:rsidR="00771DC1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الثانية </w:t>
            </w: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 xml:space="preserve"> (أ)</w:t>
            </w:r>
            <w:proofErr w:type="gramEnd"/>
          </w:p>
        </w:tc>
        <w:tc>
          <w:tcPr>
            <w:tcW w:w="311" w:type="dxa"/>
            <w:shd w:val="clear" w:color="auto" w:fill="DDD9C3" w:themeFill="background2" w:themeFillShade="E6"/>
          </w:tcPr>
          <w:p w:rsidR="00CC594F" w:rsidRPr="00AA142A" w:rsidRDefault="00CC594F" w:rsidP="0066073A">
            <w:pPr>
              <w:bidi/>
              <w:spacing w:line="269" w:lineRule="auto"/>
              <w:jc w:val="both"/>
              <w:rPr>
                <w:rFonts w:cs="MCS Taybah S_U normal."/>
                <w:color w:val="FF0000"/>
                <w:sz w:val="34"/>
                <w:szCs w:val="34"/>
                <w:rtl/>
                <w:lang w:bidi="ar-EG"/>
              </w:rPr>
            </w:pPr>
            <w:r w:rsidRPr="00AA142A">
              <w:rPr>
                <w:rFonts w:cs="MCS Taybah S_U normal." w:hint="cs"/>
                <w:color w:val="FF0000"/>
                <w:sz w:val="34"/>
                <w:szCs w:val="34"/>
                <w:rtl/>
                <w:lang w:bidi="ar-EG"/>
              </w:rPr>
              <w:t>:</w:t>
            </w:r>
          </w:p>
        </w:tc>
        <w:tc>
          <w:tcPr>
            <w:tcW w:w="1238" w:type="dxa"/>
          </w:tcPr>
          <w:p w:rsidR="00CC594F" w:rsidRPr="00A81964" w:rsidRDefault="00771DC1" w:rsidP="00771DC1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1</w:t>
            </w:r>
            <w:r w:rsidR="00CC594F" w:rsidRPr="00A81964">
              <w:rPr>
                <w:rFonts w:cs="mohammad bold art 1" w:hint="cs"/>
                <w:sz w:val="26"/>
                <w:szCs w:val="26"/>
                <w:rtl/>
                <w:lang w:bidi="ar-EG"/>
              </w:rPr>
              <w:t>/</w:t>
            </w: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7</w:t>
            </w:r>
            <w:r w:rsidR="00CC594F" w:rsidRPr="00A81964">
              <w:rPr>
                <w:rFonts w:cs="mohammad bold art 1" w:hint="cs"/>
                <w:sz w:val="26"/>
                <w:szCs w:val="26"/>
                <w:rtl/>
                <w:lang w:bidi="ar-EG"/>
              </w:rPr>
              <w:t>/</w:t>
            </w:r>
            <w:r>
              <w:rPr>
                <w:rFonts w:cs="mohammad bold art 1" w:hint="cs"/>
                <w:sz w:val="26"/>
                <w:szCs w:val="26"/>
                <w:rtl/>
                <w:lang w:bidi="ar-EG"/>
              </w:rPr>
              <w:t>2023</w:t>
            </w:r>
          </w:p>
        </w:tc>
      </w:tr>
      <w:tr w:rsidR="008329AF" w:rsidTr="008329AF">
        <w:trPr>
          <w:gridAfter w:val="3"/>
          <w:wAfter w:w="2433" w:type="dxa"/>
          <w:trHeight w:val="227"/>
        </w:trPr>
        <w:tc>
          <w:tcPr>
            <w:tcW w:w="7538" w:type="dxa"/>
            <w:gridSpan w:val="4"/>
          </w:tcPr>
          <w:p w:rsidR="008329AF" w:rsidRPr="00A81964" w:rsidRDefault="008329AF" w:rsidP="0066073A">
            <w:pPr>
              <w:bidi/>
              <w:spacing w:line="269" w:lineRule="auto"/>
              <w:jc w:val="both"/>
              <w:rPr>
                <w:rFonts w:cs="mohammad bold art 1"/>
                <w:sz w:val="26"/>
                <w:szCs w:val="26"/>
                <w:rtl/>
                <w:lang w:bidi="ar-EG"/>
              </w:rPr>
            </w:pPr>
          </w:p>
        </w:tc>
      </w:tr>
    </w:tbl>
    <w:p w:rsidR="00CC594F" w:rsidRPr="008A362C" w:rsidRDefault="006109FC" w:rsidP="00CC594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9D9D9" w:themeFill="background1" w:themeFillShade="D9"/>
        <w:bidi/>
        <w:spacing w:after="0" w:line="269" w:lineRule="auto"/>
        <w:jc w:val="center"/>
        <w:rPr>
          <w:rFonts w:cs="MCS Taybah S_U normal."/>
          <w:color w:val="FF0000"/>
          <w:sz w:val="40"/>
          <w:szCs w:val="40"/>
          <w:rtl/>
          <w:lang w:bidi="ar-EG"/>
        </w:rPr>
      </w:pPr>
      <w:r>
        <w:rPr>
          <w:rFonts w:cs="MCS Taybah S_U normal." w:hint="cs"/>
          <w:color w:val="FF0000"/>
          <w:sz w:val="40"/>
          <w:szCs w:val="40"/>
          <w:rtl/>
          <w:lang w:bidi="ar-EG"/>
        </w:rPr>
        <w:t>ت</w:t>
      </w:r>
      <w:r w:rsidR="00CC594F" w:rsidRPr="008A362C">
        <w:rPr>
          <w:rFonts w:cs="MCS Taybah S_U normal." w:hint="cs"/>
          <w:color w:val="FF0000"/>
          <w:sz w:val="40"/>
          <w:szCs w:val="40"/>
          <w:rtl/>
          <w:lang w:bidi="ar-EG"/>
        </w:rPr>
        <w:t>قارير كفاية الأداء</w:t>
      </w:r>
      <w:bookmarkStart w:id="0" w:name="_GoBack"/>
      <w:bookmarkEnd w:id="0"/>
    </w:p>
    <w:p w:rsidR="00CC594F" w:rsidRPr="00A81964" w:rsidRDefault="00CC594F" w:rsidP="009D57CF">
      <w:pPr>
        <w:bidi/>
        <w:spacing w:after="0" w:line="269" w:lineRule="auto"/>
        <w:jc w:val="both"/>
        <w:rPr>
          <w:rFonts w:cs="mohammad bold art 1"/>
          <w:sz w:val="26"/>
          <w:szCs w:val="26"/>
          <w:rtl/>
          <w:lang w:bidi="ar-EG"/>
        </w:rPr>
      </w:pPr>
      <w:r w:rsidRPr="00A81964">
        <w:rPr>
          <w:rFonts w:cs="mohammad bold art 1" w:hint="cs"/>
          <w:sz w:val="26"/>
          <w:szCs w:val="26"/>
          <w:rtl/>
          <w:lang w:bidi="ar-EG"/>
        </w:rPr>
        <w:lastRenderedPageBreak/>
        <w:t>1- تقرير كفاية الاداء عن عام 2020م (</w:t>
      </w:r>
      <w:r w:rsidR="009D57CF">
        <w:rPr>
          <w:rFonts w:cs="mohammad bold art 1" w:hint="cs"/>
          <w:sz w:val="26"/>
          <w:szCs w:val="26"/>
          <w:rtl/>
          <w:lang w:bidi="ar-EG"/>
        </w:rPr>
        <w:t>99</w:t>
      </w:r>
      <w:r w:rsidRPr="00A81964">
        <w:rPr>
          <w:rFonts w:cs="mohammad bold art 1" w:hint="cs"/>
          <w:sz w:val="26"/>
          <w:szCs w:val="26"/>
          <w:rtl/>
          <w:lang w:bidi="ar-EG"/>
        </w:rPr>
        <w:t>%) بدرجة ممتاز.</w:t>
      </w:r>
    </w:p>
    <w:p w:rsidR="00CC594F" w:rsidRPr="00A81964" w:rsidRDefault="00CC594F" w:rsidP="009D57CF">
      <w:pPr>
        <w:bidi/>
        <w:spacing w:after="0" w:line="269" w:lineRule="auto"/>
        <w:jc w:val="both"/>
        <w:rPr>
          <w:rFonts w:cs="mohammad bold art 1"/>
          <w:sz w:val="26"/>
          <w:szCs w:val="26"/>
          <w:rtl/>
          <w:lang w:bidi="ar-EG"/>
        </w:rPr>
      </w:pPr>
      <w:r w:rsidRPr="00A81964">
        <w:rPr>
          <w:rFonts w:cs="mohammad bold art 1" w:hint="cs"/>
          <w:sz w:val="26"/>
          <w:szCs w:val="26"/>
          <w:rtl/>
          <w:lang w:bidi="ar-EG"/>
        </w:rPr>
        <w:t>2- تقرير كفاية الاداء عن عام 2021م (</w:t>
      </w:r>
      <w:r w:rsidR="009D57CF">
        <w:rPr>
          <w:rFonts w:cs="mohammad bold art 1" w:hint="cs"/>
          <w:sz w:val="26"/>
          <w:szCs w:val="26"/>
          <w:rtl/>
          <w:lang w:bidi="ar-EG"/>
        </w:rPr>
        <w:t>99</w:t>
      </w:r>
      <w:r w:rsidRPr="00A81964">
        <w:rPr>
          <w:rFonts w:cs="mohammad bold art 1" w:hint="cs"/>
          <w:sz w:val="26"/>
          <w:szCs w:val="26"/>
          <w:rtl/>
          <w:lang w:bidi="ar-EG"/>
        </w:rPr>
        <w:t>%) بدرجة ممتاز.</w:t>
      </w:r>
    </w:p>
    <w:p w:rsidR="00CC594F" w:rsidRPr="00A81964" w:rsidRDefault="00CC594F" w:rsidP="00CC594F">
      <w:pPr>
        <w:bidi/>
        <w:spacing w:after="0" w:line="269" w:lineRule="auto"/>
        <w:jc w:val="both"/>
        <w:rPr>
          <w:rFonts w:cs="mohammad bold art 1"/>
          <w:sz w:val="26"/>
          <w:szCs w:val="26"/>
          <w:rtl/>
          <w:lang w:bidi="ar-EG"/>
        </w:rPr>
      </w:pPr>
      <w:r w:rsidRPr="00A81964">
        <w:rPr>
          <w:rFonts w:cs="mohammad bold art 1" w:hint="cs"/>
          <w:sz w:val="26"/>
          <w:szCs w:val="26"/>
          <w:rtl/>
          <w:lang w:bidi="ar-EG"/>
        </w:rPr>
        <w:t>3- تقرير كفاية الاداء عن عام 2022م (99%) بدرجة ممتاز.</w:t>
      </w:r>
    </w:p>
    <w:p w:rsidR="00CC594F" w:rsidRPr="008A362C" w:rsidRDefault="00CC594F" w:rsidP="00CC594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9D9D9" w:themeFill="background1" w:themeFillShade="D9"/>
        <w:bidi/>
        <w:spacing w:after="0"/>
        <w:jc w:val="center"/>
        <w:rPr>
          <w:rFonts w:cs="MCS Taybah S_U normal."/>
          <w:color w:val="FF0000"/>
          <w:sz w:val="40"/>
          <w:szCs w:val="40"/>
          <w:rtl/>
          <w:lang w:bidi="ar-EG"/>
        </w:rPr>
      </w:pPr>
      <w:proofErr w:type="spellStart"/>
      <w:r w:rsidRPr="008A362C">
        <w:rPr>
          <w:rFonts w:cs="MCS Taybah S_U normal." w:hint="cs"/>
          <w:color w:val="FF0000"/>
          <w:sz w:val="40"/>
          <w:szCs w:val="40"/>
          <w:rtl/>
          <w:lang w:bidi="ar-EG"/>
        </w:rPr>
        <w:t>الجزاءا</w:t>
      </w:r>
      <w:r>
        <w:rPr>
          <w:rFonts w:cs="MCS Taybah S_U normal." w:hint="cs"/>
          <w:color w:val="FF0000"/>
          <w:sz w:val="40"/>
          <w:szCs w:val="40"/>
          <w:rtl/>
          <w:lang w:bidi="ar-EG"/>
        </w:rPr>
        <w:t>ت</w:t>
      </w:r>
      <w:proofErr w:type="spellEnd"/>
    </w:p>
    <w:p w:rsidR="00CC594F" w:rsidRPr="00A81964" w:rsidRDefault="00CC594F" w:rsidP="00CC594F">
      <w:pPr>
        <w:bidi/>
        <w:spacing w:after="0"/>
        <w:jc w:val="both"/>
        <w:rPr>
          <w:rFonts w:cs="mohammad bold art 1"/>
          <w:sz w:val="26"/>
          <w:szCs w:val="26"/>
          <w:rtl/>
          <w:lang w:bidi="ar-EG"/>
        </w:rPr>
      </w:pPr>
      <w:r w:rsidRPr="00A81964">
        <w:rPr>
          <w:rFonts w:cs="mohammad bold art 1" w:hint="cs"/>
          <w:sz w:val="26"/>
          <w:szCs w:val="26"/>
          <w:rtl/>
          <w:lang w:bidi="ar-EG"/>
        </w:rPr>
        <w:t xml:space="preserve">- لا توجد </w:t>
      </w:r>
      <w:proofErr w:type="spellStart"/>
      <w:r w:rsidRPr="00A81964">
        <w:rPr>
          <w:rFonts w:cs="mohammad bold art 1" w:hint="cs"/>
          <w:sz w:val="26"/>
          <w:szCs w:val="26"/>
          <w:rtl/>
          <w:lang w:bidi="ar-EG"/>
        </w:rPr>
        <w:t>جزاءات</w:t>
      </w:r>
      <w:proofErr w:type="spellEnd"/>
      <w:r w:rsidRPr="00A81964">
        <w:rPr>
          <w:rFonts w:cs="mohammad bold art 1" w:hint="cs"/>
          <w:sz w:val="26"/>
          <w:szCs w:val="26"/>
          <w:rtl/>
          <w:lang w:bidi="ar-EG"/>
        </w:rPr>
        <w:t xml:space="preserve"> نهائيا.</w:t>
      </w:r>
    </w:p>
    <w:p w:rsidR="00CC594F" w:rsidRPr="008A362C" w:rsidRDefault="00CC594F" w:rsidP="00CC594F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D9D9D9" w:themeFill="background1" w:themeFillShade="D9"/>
        <w:bidi/>
        <w:spacing w:after="0"/>
        <w:jc w:val="center"/>
        <w:rPr>
          <w:rFonts w:cs="MCS Taybah S_U normal."/>
          <w:color w:val="FF0000"/>
          <w:sz w:val="40"/>
          <w:szCs w:val="40"/>
          <w:rtl/>
          <w:lang w:bidi="ar-EG"/>
        </w:rPr>
      </w:pPr>
      <w:proofErr w:type="gramStart"/>
      <w:r w:rsidRPr="008A362C">
        <w:rPr>
          <w:rFonts w:cs="MCS Taybah S_U normal." w:hint="cs"/>
          <w:color w:val="FF0000"/>
          <w:sz w:val="40"/>
          <w:szCs w:val="40"/>
          <w:rtl/>
          <w:lang w:bidi="ar-EG"/>
        </w:rPr>
        <w:t>العلاوات</w:t>
      </w:r>
      <w:proofErr w:type="gramEnd"/>
      <w:r w:rsidRPr="008A362C">
        <w:rPr>
          <w:rFonts w:cs="MCS Taybah S_U normal." w:hint="cs"/>
          <w:color w:val="FF0000"/>
          <w:sz w:val="40"/>
          <w:szCs w:val="40"/>
          <w:rtl/>
          <w:lang w:bidi="ar-EG"/>
        </w:rPr>
        <w:t xml:space="preserve"> التشجيعية</w:t>
      </w:r>
    </w:p>
    <w:p w:rsidR="00CC594F" w:rsidRDefault="00CC594F" w:rsidP="00CC594F">
      <w:pPr>
        <w:bidi/>
        <w:spacing w:after="0"/>
        <w:jc w:val="both"/>
        <w:rPr>
          <w:rFonts w:cs="mohammad bold art 1"/>
          <w:sz w:val="26"/>
          <w:szCs w:val="26"/>
          <w:rtl/>
          <w:lang w:bidi="ar-EG"/>
        </w:rPr>
      </w:pPr>
      <w:r w:rsidRPr="00A81964">
        <w:rPr>
          <w:rFonts w:cs="mohammad bold art 1" w:hint="cs"/>
          <w:sz w:val="26"/>
          <w:szCs w:val="26"/>
          <w:rtl/>
          <w:lang w:bidi="ar-EG"/>
        </w:rPr>
        <w:t xml:space="preserve">- علاوة تشجيعية </w:t>
      </w:r>
      <w:r>
        <w:rPr>
          <w:rFonts w:cs="mohammad bold art 1" w:hint="cs"/>
          <w:sz w:val="26"/>
          <w:szCs w:val="26"/>
          <w:rtl/>
          <w:lang w:bidi="ar-EG"/>
        </w:rPr>
        <w:t>بتاريخ 30/1/2022م.</w:t>
      </w:r>
    </w:p>
    <w:p w:rsidR="009E0F91" w:rsidRDefault="00CC594F" w:rsidP="009E0F91">
      <w:pPr>
        <w:pBdr>
          <w:top w:val="dashed" w:sz="4" w:space="1" w:color="auto"/>
          <w:left w:val="dashed" w:sz="4" w:space="4" w:color="auto"/>
          <w:bottom w:val="dashed" w:sz="4" w:space="19" w:color="auto"/>
          <w:right w:val="dashed" w:sz="4" w:space="4" w:color="auto"/>
        </w:pBdr>
        <w:shd w:val="clear" w:color="auto" w:fill="D9D9D9" w:themeFill="background1" w:themeFillShade="D9"/>
        <w:bidi/>
        <w:spacing w:after="0"/>
        <w:jc w:val="center"/>
        <w:rPr>
          <w:rFonts w:cs="MCS Taybah S_U normal."/>
          <w:color w:val="FF0000"/>
          <w:sz w:val="40"/>
          <w:szCs w:val="40"/>
          <w:rtl/>
          <w:lang w:bidi="ar-EG"/>
        </w:rPr>
      </w:pPr>
      <w:proofErr w:type="gramStart"/>
      <w:r w:rsidRPr="008A362C">
        <w:rPr>
          <w:rFonts w:cs="MCS Taybah S_U normal." w:hint="cs"/>
          <w:color w:val="FF0000"/>
          <w:sz w:val="40"/>
          <w:szCs w:val="40"/>
          <w:rtl/>
          <w:lang w:bidi="ar-EG"/>
        </w:rPr>
        <w:t>الدورات</w:t>
      </w:r>
      <w:proofErr w:type="gramEnd"/>
      <w:r w:rsidRPr="008A362C">
        <w:rPr>
          <w:rFonts w:cs="MCS Taybah S_U normal." w:hint="cs"/>
          <w:color w:val="FF0000"/>
          <w:sz w:val="40"/>
          <w:szCs w:val="40"/>
          <w:rtl/>
          <w:lang w:bidi="ar-EG"/>
        </w:rPr>
        <w:t xml:space="preserve"> التدريبية التي حصلت عليها</w:t>
      </w:r>
    </w:p>
    <w:p w:rsidR="009E0F91" w:rsidRDefault="009E0F91" w:rsidP="009E0F91">
      <w:pPr>
        <w:bidi/>
        <w:rPr>
          <w:rFonts w:cs="MCS Taybah S_U normal." w:hint="cs"/>
          <w:sz w:val="40"/>
          <w:szCs w:val="40"/>
          <w:rtl/>
          <w:lang w:bidi="ar-EG"/>
        </w:rPr>
      </w:pPr>
      <w:r>
        <w:rPr>
          <w:rFonts w:cs="MCS Taybah S_U normal." w:hint="cs"/>
          <w:sz w:val="40"/>
          <w:szCs w:val="40"/>
          <w:rtl/>
          <w:lang w:bidi="ar-EG"/>
        </w:rPr>
        <w:t xml:space="preserve">1-حاصلة على شهادة  </w:t>
      </w:r>
      <w:proofErr w:type="spellStart"/>
      <w:r>
        <w:rPr>
          <w:rFonts w:cs="MCS Taybah S_U normal." w:hint="cs"/>
          <w:sz w:val="40"/>
          <w:szCs w:val="40"/>
          <w:rtl/>
          <w:lang w:bidi="ar-EG"/>
        </w:rPr>
        <w:t>فى</w:t>
      </w:r>
      <w:proofErr w:type="spellEnd"/>
      <w:r>
        <w:rPr>
          <w:rFonts w:cs="MCS Taybah S_U normal." w:hint="cs"/>
          <w:sz w:val="40"/>
          <w:szCs w:val="40"/>
          <w:rtl/>
          <w:lang w:bidi="ar-EG"/>
        </w:rPr>
        <w:t xml:space="preserve"> برنامج كفاءة لتنمية المهارات البشرية </w:t>
      </w:r>
    </w:p>
    <w:p w:rsidR="009E0F91" w:rsidRDefault="009E0F91" w:rsidP="009E0F91">
      <w:pPr>
        <w:bidi/>
        <w:rPr>
          <w:rFonts w:cs="MCS Taybah S_U normal." w:hint="cs"/>
          <w:sz w:val="40"/>
          <w:szCs w:val="40"/>
          <w:rtl/>
          <w:lang w:bidi="ar-EG"/>
        </w:rPr>
      </w:pPr>
      <w:r>
        <w:rPr>
          <w:rFonts w:cs="MCS Taybah S_U normal." w:hint="cs"/>
          <w:sz w:val="40"/>
          <w:szCs w:val="40"/>
          <w:rtl/>
          <w:lang w:bidi="ar-EG"/>
        </w:rPr>
        <w:t xml:space="preserve">2-حاصلةعلى شهادة </w:t>
      </w:r>
      <w:proofErr w:type="spellStart"/>
      <w:r>
        <w:rPr>
          <w:rFonts w:cs="MCS Taybah S_U normal." w:hint="cs"/>
          <w:sz w:val="40"/>
          <w:szCs w:val="40"/>
          <w:rtl/>
          <w:lang w:bidi="ar-EG"/>
        </w:rPr>
        <w:t>فى</w:t>
      </w:r>
      <w:proofErr w:type="spellEnd"/>
      <w:r>
        <w:rPr>
          <w:rFonts w:cs="MCS Taybah S_U normal." w:hint="cs"/>
          <w:sz w:val="40"/>
          <w:szCs w:val="40"/>
          <w:rtl/>
          <w:lang w:bidi="ar-EG"/>
        </w:rPr>
        <w:t xml:space="preserve"> برنامج تنمية المواهب ( التدريب)</w:t>
      </w:r>
    </w:p>
    <w:p w:rsidR="009E0F91" w:rsidRDefault="009E0F91" w:rsidP="009E0F91">
      <w:pPr>
        <w:bidi/>
        <w:rPr>
          <w:rFonts w:cs="MCS Taybah S_U normal." w:hint="cs"/>
          <w:sz w:val="40"/>
          <w:szCs w:val="40"/>
          <w:rtl/>
        </w:rPr>
      </w:pPr>
      <w:r>
        <w:rPr>
          <w:rFonts w:cs="MCS Taybah S_U normal." w:hint="cs"/>
          <w:sz w:val="40"/>
          <w:szCs w:val="40"/>
          <w:rtl/>
          <w:lang w:bidi="ar-EG"/>
        </w:rPr>
        <w:t xml:space="preserve">3-حاصلة على شهادة </w:t>
      </w:r>
      <w:proofErr w:type="spellStart"/>
      <w:r>
        <w:rPr>
          <w:rFonts w:cs="MCS Taybah S_U normal."/>
          <w:sz w:val="40"/>
          <w:szCs w:val="40"/>
          <w:lang w:bidi="ar-EG"/>
        </w:rPr>
        <w:t>icdl</w:t>
      </w:r>
      <w:proofErr w:type="spellEnd"/>
      <w:r>
        <w:rPr>
          <w:rFonts w:cs="MCS Taybah S_U normal."/>
          <w:sz w:val="40"/>
          <w:szCs w:val="40"/>
          <w:lang w:bidi="ar-EG"/>
        </w:rPr>
        <w:t xml:space="preserve"> </w:t>
      </w:r>
      <w:r>
        <w:rPr>
          <w:rFonts w:cs="MCS Taybah S_U normal." w:hint="cs"/>
          <w:sz w:val="40"/>
          <w:szCs w:val="40"/>
          <w:rtl/>
          <w:lang w:bidi="ar-EG"/>
        </w:rPr>
        <w:t xml:space="preserve"> </w:t>
      </w:r>
      <w:r>
        <w:rPr>
          <w:rFonts w:cs="MCS Taybah S_U normal." w:hint="cs"/>
          <w:sz w:val="40"/>
          <w:szCs w:val="40"/>
          <w:rtl/>
        </w:rPr>
        <w:t>وذلك بمقر مركز اختبارات الرخصة الدولية لقيادة الحاسب</w:t>
      </w:r>
    </w:p>
    <w:p w:rsidR="009E0F91" w:rsidRDefault="009E0F91" w:rsidP="009E0F91">
      <w:pPr>
        <w:bidi/>
        <w:rPr>
          <w:rFonts w:cs="MCS Taybah S_U normal." w:hint="cs"/>
          <w:sz w:val="40"/>
          <w:szCs w:val="40"/>
          <w:rtl/>
        </w:rPr>
      </w:pPr>
      <w:r>
        <w:rPr>
          <w:rFonts w:cs="MCS Taybah S_U normal." w:hint="cs"/>
          <w:sz w:val="40"/>
          <w:szCs w:val="40"/>
          <w:rtl/>
        </w:rPr>
        <w:t xml:space="preserve">4-حاصلة على شهادة في برنامج المدير </w:t>
      </w:r>
      <w:proofErr w:type="spellStart"/>
      <w:r>
        <w:rPr>
          <w:rFonts w:cs="MCS Taybah S_U normal." w:hint="cs"/>
          <w:sz w:val="40"/>
          <w:szCs w:val="40"/>
          <w:rtl/>
        </w:rPr>
        <w:t>الادارى</w:t>
      </w:r>
      <w:proofErr w:type="spellEnd"/>
      <w:r>
        <w:rPr>
          <w:rFonts w:cs="MCS Taybah S_U normal." w:hint="cs"/>
          <w:sz w:val="40"/>
          <w:szCs w:val="40"/>
          <w:rtl/>
        </w:rPr>
        <w:t xml:space="preserve"> </w:t>
      </w:r>
      <w:proofErr w:type="spellStart"/>
      <w:r>
        <w:rPr>
          <w:rFonts w:cs="MCS Taybah S_U normal." w:hint="cs"/>
          <w:sz w:val="40"/>
          <w:szCs w:val="40"/>
          <w:rtl/>
        </w:rPr>
        <w:t>والمالى</w:t>
      </w:r>
      <w:proofErr w:type="spellEnd"/>
      <w:r>
        <w:rPr>
          <w:rFonts w:cs="MCS Taybah S_U normal." w:hint="cs"/>
          <w:sz w:val="40"/>
          <w:szCs w:val="40"/>
          <w:rtl/>
        </w:rPr>
        <w:t xml:space="preserve"> المحترف </w:t>
      </w:r>
    </w:p>
    <w:p w:rsidR="009E0F91" w:rsidRPr="009E0F91" w:rsidRDefault="006109FC" w:rsidP="009E0F91">
      <w:pPr>
        <w:bidi/>
        <w:rPr>
          <w:rFonts w:cs="MCS Taybah S_U normal." w:hint="cs"/>
          <w:sz w:val="40"/>
          <w:szCs w:val="40"/>
          <w:rtl/>
        </w:rPr>
      </w:pPr>
      <w:r>
        <w:rPr>
          <w:rFonts w:cs="MCS Taybah S_U normal." w:hint="cs"/>
          <w:sz w:val="40"/>
          <w:szCs w:val="40"/>
          <w:rtl/>
        </w:rPr>
        <w:t>5-حاصلة على كورس (</w:t>
      </w:r>
      <w:r>
        <w:rPr>
          <w:rFonts w:cs="MCS Taybah S_U normal."/>
          <w:sz w:val="40"/>
          <w:szCs w:val="40"/>
          <w:lang w:bidi="ar-EG"/>
        </w:rPr>
        <w:t>ENGLISH</w:t>
      </w:r>
      <w:r>
        <w:rPr>
          <w:rFonts w:cs="MCS Taybah S_U normal." w:hint="cs"/>
          <w:sz w:val="40"/>
          <w:szCs w:val="40"/>
          <w:rtl/>
        </w:rPr>
        <w:t>)</w:t>
      </w:r>
    </w:p>
    <w:sectPr w:rsidR="009E0F91" w:rsidRPr="009E0F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BF" w:rsidRDefault="00752CBF" w:rsidP="00FA1544">
      <w:pPr>
        <w:spacing w:after="0" w:line="240" w:lineRule="auto"/>
      </w:pPr>
      <w:r>
        <w:separator/>
      </w:r>
    </w:p>
  </w:endnote>
  <w:endnote w:type="continuationSeparator" w:id="0">
    <w:p w:rsidR="00752CBF" w:rsidRDefault="00752CBF" w:rsidP="00F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BF" w:rsidRDefault="00752CBF" w:rsidP="00FA1544">
      <w:pPr>
        <w:spacing w:after="0" w:line="240" w:lineRule="auto"/>
      </w:pPr>
      <w:r>
        <w:separator/>
      </w:r>
    </w:p>
  </w:footnote>
  <w:footnote w:type="continuationSeparator" w:id="0">
    <w:p w:rsidR="00752CBF" w:rsidRDefault="00752CBF" w:rsidP="00FA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71717"/>
    <w:multiLevelType w:val="hybridMultilevel"/>
    <w:tmpl w:val="265E2922"/>
    <w:lvl w:ilvl="0" w:tplc="E0CA60A6">
      <w:start w:val="1"/>
      <w:numFmt w:val="decimal"/>
      <w:lvlText w:val="%1-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9" w:hanging="360"/>
      </w:pPr>
    </w:lvl>
    <w:lvl w:ilvl="2" w:tplc="0409001B" w:tentative="1">
      <w:start w:val="1"/>
      <w:numFmt w:val="lowerRoman"/>
      <w:lvlText w:val="%3."/>
      <w:lvlJc w:val="right"/>
      <w:pPr>
        <w:ind w:left="1939" w:hanging="180"/>
      </w:pPr>
    </w:lvl>
    <w:lvl w:ilvl="3" w:tplc="0409000F" w:tentative="1">
      <w:start w:val="1"/>
      <w:numFmt w:val="decimal"/>
      <w:lvlText w:val="%4."/>
      <w:lvlJc w:val="left"/>
      <w:pPr>
        <w:ind w:left="2659" w:hanging="360"/>
      </w:pPr>
    </w:lvl>
    <w:lvl w:ilvl="4" w:tplc="04090019" w:tentative="1">
      <w:start w:val="1"/>
      <w:numFmt w:val="lowerLetter"/>
      <w:lvlText w:val="%5."/>
      <w:lvlJc w:val="left"/>
      <w:pPr>
        <w:ind w:left="3379" w:hanging="360"/>
      </w:pPr>
    </w:lvl>
    <w:lvl w:ilvl="5" w:tplc="0409001B" w:tentative="1">
      <w:start w:val="1"/>
      <w:numFmt w:val="lowerRoman"/>
      <w:lvlText w:val="%6."/>
      <w:lvlJc w:val="right"/>
      <w:pPr>
        <w:ind w:left="4099" w:hanging="180"/>
      </w:pPr>
    </w:lvl>
    <w:lvl w:ilvl="6" w:tplc="0409000F" w:tentative="1">
      <w:start w:val="1"/>
      <w:numFmt w:val="decimal"/>
      <w:lvlText w:val="%7."/>
      <w:lvlJc w:val="left"/>
      <w:pPr>
        <w:ind w:left="4819" w:hanging="360"/>
      </w:pPr>
    </w:lvl>
    <w:lvl w:ilvl="7" w:tplc="04090019" w:tentative="1">
      <w:start w:val="1"/>
      <w:numFmt w:val="lowerLetter"/>
      <w:lvlText w:val="%8."/>
      <w:lvlJc w:val="left"/>
      <w:pPr>
        <w:ind w:left="5539" w:hanging="360"/>
      </w:pPr>
    </w:lvl>
    <w:lvl w:ilvl="8" w:tplc="040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">
    <w:nsid w:val="48A92F45"/>
    <w:multiLevelType w:val="hybridMultilevel"/>
    <w:tmpl w:val="F38E4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F128D"/>
    <w:multiLevelType w:val="hybridMultilevel"/>
    <w:tmpl w:val="B67E9C14"/>
    <w:lvl w:ilvl="0" w:tplc="AE604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A09DA"/>
    <w:multiLevelType w:val="hybridMultilevel"/>
    <w:tmpl w:val="4DF4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B27"/>
    <w:rsid w:val="005E03A8"/>
    <w:rsid w:val="006109FC"/>
    <w:rsid w:val="00752CBF"/>
    <w:rsid w:val="00771DC1"/>
    <w:rsid w:val="008329AF"/>
    <w:rsid w:val="008A170E"/>
    <w:rsid w:val="008D54B0"/>
    <w:rsid w:val="00971172"/>
    <w:rsid w:val="009D57CF"/>
    <w:rsid w:val="009E0F91"/>
    <w:rsid w:val="00A86403"/>
    <w:rsid w:val="00B24E5F"/>
    <w:rsid w:val="00CC594F"/>
    <w:rsid w:val="00E1667A"/>
    <w:rsid w:val="00E2302D"/>
    <w:rsid w:val="00F419B9"/>
    <w:rsid w:val="00F62B27"/>
    <w:rsid w:val="00FA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9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9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94F"/>
  </w:style>
  <w:style w:type="paragraph" w:styleId="Footer">
    <w:name w:val="footer"/>
    <w:basedOn w:val="Normal"/>
    <w:link w:val="FooterChar"/>
    <w:uiPriority w:val="99"/>
    <w:unhideWhenUsed/>
    <w:rsid w:val="00CC5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94F"/>
  </w:style>
  <w:style w:type="table" w:styleId="MediumList1-Accent1">
    <w:name w:val="Medium List 1 Accent 1"/>
    <w:basedOn w:val="TableNormal"/>
    <w:uiPriority w:val="65"/>
    <w:rsid w:val="00CC59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9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9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9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9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94F"/>
  </w:style>
  <w:style w:type="paragraph" w:styleId="Footer">
    <w:name w:val="footer"/>
    <w:basedOn w:val="Normal"/>
    <w:link w:val="FooterChar"/>
    <w:uiPriority w:val="99"/>
    <w:unhideWhenUsed/>
    <w:rsid w:val="00CC5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94F"/>
  </w:style>
  <w:style w:type="table" w:styleId="MediumList1-Accent1">
    <w:name w:val="Medium List 1 Accent 1"/>
    <w:basedOn w:val="TableNormal"/>
    <w:uiPriority w:val="65"/>
    <w:rsid w:val="00CC59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agar.mahmoud58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agar.mahmoud@svu.edu.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2024-12-25T09:02:00Z</dcterms:created>
  <dcterms:modified xsi:type="dcterms:W3CDTF">2024-12-25T10:49:00Z</dcterms:modified>
</cp:coreProperties>
</file>