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3C7" w:rsidRDefault="00766D07" w:rsidP="00510172">
      <w:pPr>
        <w:bidi/>
        <w:jc w:val="center"/>
        <w:rPr>
          <w:rFonts w:cstheme="minorHAnsi"/>
          <w:b/>
          <w:bCs/>
          <w:sz w:val="32"/>
          <w:szCs w:val="32"/>
          <w:lang w:bidi="ar-EG"/>
        </w:rPr>
      </w:pPr>
      <w:bookmarkStart w:id="0" w:name="_GoBack"/>
      <w:bookmarkEnd w:id="0"/>
      <w:r w:rsidRPr="00E902FC">
        <w:rPr>
          <w:rFonts w:cstheme="minorHAnsi"/>
          <w:b/>
          <w:bCs/>
          <w:sz w:val="32"/>
          <w:szCs w:val="32"/>
          <w:lang w:bidi="ar-EG"/>
        </w:rPr>
        <w:t>University Impact Rankings</w:t>
      </w:r>
    </w:p>
    <w:p w:rsidR="00E902FC" w:rsidRPr="00E902FC" w:rsidRDefault="00E902FC" w:rsidP="00E902FC">
      <w:pPr>
        <w:bidi/>
        <w:jc w:val="center"/>
        <w:rPr>
          <w:rFonts w:cstheme="minorHAnsi"/>
          <w:b/>
          <w:bCs/>
          <w:sz w:val="24"/>
          <w:szCs w:val="24"/>
          <w:lang w:bidi="ar-EG"/>
        </w:rPr>
      </w:pPr>
      <w:r w:rsidRPr="00E902FC">
        <w:rPr>
          <w:rFonts w:cstheme="minorHAnsi"/>
          <w:b/>
          <w:bCs/>
          <w:sz w:val="24"/>
          <w:szCs w:val="24"/>
          <w:lang w:bidi="ar-EG"/>
        </w:rPr>
        <w:t>(2019/2020)</w:t>
      </w:r>
    </w:p>
    <w:p w:rsidR="00766D07" w:rsidRPr="00766D07" w:rsidRDefault="00766D07" w:rsidP="00766D07">
      <w:pPr>
        <w:bidi/>
        <w:jc w:val="right"/>
        <w:rPr>
          <w:rFonts w:cstheme="minorHAnsi"/>
          <w:b/>
          <w:bCs/>
          <w:sz w:val="24"/>
          <w:szCs w:val="24"/>
          <w:lang w:bidi="ar-EG"/>
        </w:rPr>
      </w:pPr>
      <w:r w:rsidRPr="00766D07">
        <w:rPr>
          <w:rFonts w:ascii="Helvetica" w:hAnsi="Helvetica"/>
          <w:b/>
          <w:bCs/>
          <w:color w:val="333333"/>
          <w:shd w:val="clear" w:color="auto" w:fill="FFFFFF"/>
        </w:rPr>
        <w:t xml:space="preserve">SDG#3: </w:t>
      </w:r>
      <w:r w:rsidRPr="00E902FC">
        <w:rPr>
          <w:rFonts w:ascii="Helvetica" w:hAnsi="Helvetica"/>
          <w:color w:val="333333"/>
          <w:shd w:val="clear" w:color="auto" w:fill="FFFFFF"/>
        </w:rPr>
        <w:t>Good Health and Well-Being</w:t>
      </w:r>
    </w:p>
    <w:p w:rsidR="00766D07" w:rsidRDefault="00E902FC" w:rsidP="00766D07">
      <w:pPr>
        <w:bidi/>
        <w:jc w:val="right"/>
        <w:rPr>
          <w:rFonts w:cstheme="minorHAnsi"/>
          <w:b/>
          <w:bCs/>
          <w:sz w:val="24"/>
          <w:szCs w:val="24"/>
          <w:lang w:bidi="ar-EG"/>
        </w:rPr>
      </w:pPr>
      <w:r>
        <w:rPr>
          <w:rFonts w:cstheme="minorHAnsi"/>
          <w:b/>
          <w:bCs/>
          <w:sz w:val="24"/>
          <w:szCs w:val="24"/>
          <w:lang w:bidi="ar-EG"/>
        </w:rPr>
        <w:t xml:space="preserve">Domain: </w:t>
      </w:r>
      <w:r w:rsidRPr="00E902FC">
        <w:rPr>
          <w:rFonts w:cstheme="minorHAnsi"/>
          <w:sz w:val="24"/>
          <w:szCs w:val="24"/>
          <w:lang w:bidi="ar-EG"/>
        </w:rPr>
        <w:t>Research</w:t>
      </w:r>
    </w:p>
    <w:p w:rsidR="00E902FC" w:rsidRDefault="00E902FC" w:rsidP="00E902FC">
      <w:pPr>
        <w:bidi/>
        <w:jc w:val="right"/>
        <w:rPr>
          <w:rFonts w:cstheme="minorHAnsi"/>
          <w:b/>
          <w:bCs/>
          <w:sz w:val="24"/>
          <w:szCs w:val="24"/>
          <w:lang w:bidi="ar-EG"/>
        </w:rPr>
      </w:pPr>
      <w:r>
        <w:rPr>
          <w:rFonts w:cstheme="minorHAnsi"/>
          <w:b/>
          <w:bCs/>
          <w:sz w:val="24"/>
          <w:szCs w:val="24"/>
          <w:lang w:bidi="ar-EG"/>
        </w:rPr>
        <w:t>SVU Contribution to this Domain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41"/>
        <w:gridCol w:w="972"/>
        <w:gridCol w:w="1052"/>
        <w:gridCol w:w="1134"/>
        <w:gridCol w:w="851"/>
        <w:gridCol w:w="850"/>
        <w:gridCol w:w="851"/>
        <w:gridCol w:w="850"/>
        <w:gridCol w:w="1002"/>
        <w:gridCol w:w="4781"/>
        <w:gridCol w:w="705"/>
      </w:tblGrid>
      <w:tr w:rsidR="00E902FC" w:rsidTr="00E902FC">
        <w:trPr>
          <w:tblHeader/>
          <w:jc w:val="center"/>
        </w:trPr>
        <w:tc>
          <w:tcPr>
            <w:tcW w:w="8303" w:type="dxa"/>
            <w:gridSpan w:val="9"/>
            <w:shd w:val="clear" w:color="auto" w:fill="F2F2F2" w:themeFill="background1" w:themeFillShade="F2"/>
          </w:tcPr>
          <w:p w:rsidR="00E902FC" w:rsidRDefault="00E902FC" w:rsidP="00E902FC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Evidence</w:t>
            </w:r>
          </w:p>
        </w:tc>
        <w:tc>
          <w:tcPr>
            <w:tcW w:w="4781" w:type="dxa"/>
            <w:vMerge w:val="restart"/>
            <w:shd w:val="clear" w:color="auto" w:fill="F2F2F2" w:themeFill="background1" w:themeFillShade="F2"/>
          </w:tcPr>
          <w:p w:rsidR="00E902FC" w:rsidRDefault="00E902FC" w:rsidP="00E902FC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SVU Contribution</w:t>
            </w:r>
          </w:p>
        </w:tc>
        <w:tc>
          <w:tcPr>
            <w:tcW w:w="705" w:type="dxa"/>
            <w:vMerge w:val="restart"/>
            <w:shd w:val="clear" w:color="auto" w:fill="F2F2F2" w:themeFill="background1" w:themeFillShade="F2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No.</w:t>
            </w:r>
          </w:p>
        </w:tc>
      </w:tr>
      <w:tr w:rsidR="00E902FC" w:rsidTr="00E902FC">
        <w:trPr>
          <w:tblHeader/>
          <w:jc w:val="center"/>
        </w:trPr>
        <w:tc>
          <w:tcPr>
            <w:tcW w:w="741" w:type="dxa"/>
            <w:shd w:val="clear" w:color="auto" w:fill="F2F2F2" w:themeFill="background1" w:themeFillShade="F2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972" w:type="dxa"/>
            <w:shd w:val="clear" w:color="auto" w:fill="F2F2F2" w:themeFill="background1" w:themeFillShade="F2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1052" w:type="dxa"/>
            <w:shd w:val="clear" w:color="auto" w:fill="F2F2F2" w:themeFill="background1" w:themeFillShade="F2"/>
          </w:tcPr>
          <w:p w:rsidR="00E902FC" w:rsidRDefault="00E902FC" w:rsidP="00E902FC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E902FC" w:rsidRDefault="00E902FC" w:rsidP="00E902FC">
            <w:pPr>
              <w:bidi/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Photo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Video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002" w:type="dxa"/>
            <w:shd w:val="clear" w:color="auto" w:fill="F2F2F2" w:themeFill="background1" w:themeFillShade="F2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Report</w:t>
            </w:r>
          </w:p>
        </w:tc>
        <w:tc>
          <w:tcPr>
            <w:tcW w:w="4781" w:type="dxa"/>
            <w:vMerge/>
            <w:shd w:val="clear" w:color="auto" w:fill="F2F2F2" w:themeFill="background1" w:themeFillShade="F2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5" w:type="dxa"/>
            <w:vMerge/>
            <w:shd w:val="clear" w:color="auto" w:fill="F2F2F2" w:themeFill="background1" w:themeFillShade="F2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2FC" w:rsidTr="00E902FC">
        <w:trPr>
          <w:jc w:val="center"/>
        </w:trPr>
        <w:tc>
          <w:tcPr>
            <w:tcW w:w="74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72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52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02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78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5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2FC" w:rsidTr="00E902FC">
        <w:trPr>
          <w:jc w:val="center"/>
        </w:trPr>
        <w:tc>
          <w:tcPr>
            <w:tcW w:w="74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72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52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02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78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5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2FC" w:rsidTr="00E902FC">
        <w:trPr>
          <w:jc w:val="center"/>
        </w:trPr>
        <w:tc>
          <w:tcPr>
            <w:tcW w:w="74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72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52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02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78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5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2FC" w:rsidTr="00E902FC">
        <w:trPr>
          <w:jc w:val="center"/>
        </w:trPr>
        <w:tc>
          <w:tcPr>
            <w:tcW w:w="74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72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52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02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78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5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2FC" w:rsidTr="00E902FC">
        <w:trPr>
          <w:jc w:val="center"/>
        </w:trPr>
        <w:tc>
          <w:tcPr>
            <w:tcW w:w="74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72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52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02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78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5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2FC" w:rsidTr="00E902FC">
        <w:trPr>
          <w:jc w:val="center"/>
        </w:trPr>
        <w:tc>
          <w:tcPr>
            <w:tcW w:w="74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72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52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02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78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5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2FC" w:rsidTr="00E902FC">
        <w:trPr>
          <w:jc w:val="center"/>
        </w:trPr>
        <w:tc>
          <w:tcPr>
            <w:tcW w:w="74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72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52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02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78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5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2FC" w:rsidTr="00E902FC">
        <w:trPr>
          <w:jc w:val="center"/>
        </w:trPr>
        <w:tc>
          <w:tcPr>
            <w:tcW w:w="74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72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52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02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78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5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2FC" w:rsidTr="00E902FC">
        <w:trPr>
          <w:jc w:val="center"/>
        </w:trPr>
        <w:tc>
          <w:tcPr>
            <w:tcW w:w="74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72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52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02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78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5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E902FC" w:rsidTr="00E902FC">
        <w:trPr>
          <w:jc w:val="center"/>
        </w:trPr>
        <w:tc>
          <w:tcPr>
            <w:tcW w:w="74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72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52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134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50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02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4781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705" w:type="dxa"/>
          </w:tcPr>
          <w:p w:rsidR="00E902FC" w:rsidRDefault="00E902FC" w:rsidP="00E902FC">
            <w:pPr>
              <w:bidi/>
              <w:jc w:val="right"/>
              <w:rPr>
                <w:rFonts w:cstheme="minorHAnsi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E902FC" w:rsidRDefault="00E902FC" w:rsidP="00E902FC">
      <w:pPr>
        <w:bidi/>
        <w:jc w:val="right"/>
        <w:rPr>
          <w:rFonts w:cstheme="minorHAnsi"/>
          <w:b/>
          <w:bCs/>
          <w:sz w:val="24"/>
          <w:szCs w:val="24"/>
          <w:lang w:bidi="ar-EG"/>
        </w:rPr>
      </w:pPr>
    </w:p>
    <w:p w:rsidR="00766D07" w:rsidRDefault="00766D07" w:rsidP="00766D07">
      <w:pPr>
        <w:bidi/>
        <w:jc w:val="right"/>
        <w:rPr>
          <w:rFonts w:cstheme="minorHAnsi"/>
          <w:b/>
          <w:bCs/>
          <w:sz w:val="24"/>
          <w:szCs w:val="24"/>
        </w:rPr>
      </w:pPr>
    </w:p>
    <w:sectPr w:rsidR="00766D07" w:rsidSect="00E902FC">
      <w:headerReference w:type="default" r:id="rId8"/>
      <w:pgSz w:w="15840" w:h="12240" w:orient="landscape"/>
      <w:pgMar w:top="851" w:right="567" w:bottom="851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53" w:rsidRDefault="009A7C53" w:rsidP="00782702">
      <w:pPr>
        <w:spacing w:after="0" w:line="240" w:lineRule="auto"/>
      </w:pPr>
      <w:r>
        <w:separator/>
      </w:r>
    </w:p>
  </w:endnote>
  <w:endnote w:type="continuationSeparator" w:id="0">
    <w:p w:rsidR="009A7C53" w:rsidRDefault="009A7C53" w:rsidP="0078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53" w:rsidRDefault="009A7C53" w:rsidP="00782702">
      <w:pPr>
        <w:spacing w:after="0" w:line="240" w:lineRule="auto"/>
      </w:pPr>
      <w:r>
        <w:separator/>
      </w:r>
    </w:p>
  </w:footnote>
  <w:footnote w:type="continuationSeparator" w:id="0">
    <w:p w:rsidR="009A7C53" w:rsidRDefault="009A7C53" w:rsidP="00782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0"/>
      <w:gridCol w:w="5682"/>
    </w:tblGrid>
    <w:tr w:rsidR="00782702" w:rsidTr="008E281F">
      <w:tc>
        <w:tcPr>
          <w:tcW w:w="2840" w:type="dxa"/>
        </w:tcPr>
        <w:p w:rsidR="00782702" w:rsidRDefault="00782702" w:rsidP="008E281F">
          <w:pPr>
            <w:pStyle w:val="Header"/>
            <w:jc w:val="center"/>
            <w:rPr>
              <w:rtl/>
            </w:rPr>
          </w:pPr>
          <w:r w:rsidRPr="0027642C">
            <w:rPr>
              <w:noProof/>
            </w:rPr>
            <w:drawing>
              <wp:inline distT="0" distB="0" distL="0" distR="0" wp14:anchorId="05529986" wp14:editId="4CD869E5">
                <wp:extent cx="899511" cy="765544"/>
                <wp:effectExtent l="0" t="0" r="0" b="0"/>
                <wp:docPr id="46" name="صورة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411" cy="76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82" w:type="dxa"/>
          <w:vMerge w:val="restart"/>
          <w:vAlign w:val="center"/>
        </w:tcPr>
        <w:p w:rsidR="00782702" w:rsidRPr="00781992" w:rsidRDefault="00782702" w:rsidP="008E281F">
          <w:pPr>
            <w:pStyle w:val="Header"/>
            <w:jc w:val="center"/>
            <w:rPr>
              <w:rFonts w:ascii="Segoe UI Light" w:hAnsi="Segoe UI Light" w:cs="Segoe UI Light"/>
              <w:b/>
              <w:bCs/>
              <w:sz w:val="28"/>
              <w:szCs w:val="28"/>
              <w:rtl/>
            </w:rPr>
          </w:pPr>
        </w:p>
      </w:tc>
    </w:tr>
    <w:tr w:rsidR="00782702" w:rsidTr="008E281F">
      <w:tc>
        <w:tcPr>
          <w:tcW w:w="2840" w:type="dxa"/>
        </w:tcPr>
        <w:p w:rsidR="00782702" w:rsidRPr="0074449C" w:rsidRDefault="00782702" w:rsidP="008E281F">
          <w:pPr>
            <w:pStyle w:val="Header"/>
            <w:jc w:val="center"/>
            <w:rPr>
              <w:rFonts w:ascii="Segoe UI Light" w:hAnsi="Segoe UI Light" w:cs="Segoe UI Light"/>
              <w:b/>
              <w:bCs/>
              <w:sz w:val="18"/>
              <w:szCs w:val="18"/>
              <w:rtl/>
            </w:rPr>
          </w:pPr>
          <w:r w:rsidRPr="0074449C">
            <w:rPr>
              <w:rFonts w:ascii="Segoe UI Light" w:hAnsi="Segoe UI Light" w:cs="Segoe UI Light"/>
              <w:b/>
              <w:bCs/>
              <w:sz w:val="18"/>
              <w:szCs w:val="18"/>
              <w:rtl/>
            </w:rPr>
            <w:t>مكتب نائب رئيس الجامعة لشئون الدراسات العليا والبحوث</w:t>
          </w:r>
        </w:p>
      </w:tc>
      <w:tc>
        <w:tcPr>
          <w:tcW w:w="5682" w:type="dxa"/>
          <w:vMerge/>
        </w:tcPr>
        <w:p w:rsidR="00782702" w:rsidRDefault="00782702" w:rsidP="008E281F">
          <w:pPr>
            <w:pStyle w:val="Header"/>
            <w:rPr>
              <w:rtl/>
            </w:rPr>
          </w:pPr>
        </w:p>
      </w:tc>
    </w:tr>
  </w:tbl>
  <w:p w:rsidR="00782702" w:rsidRDefault="007827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36184"/>
    <w:multiLevelType w:val="hybridMultilevel"/>
    <w:tmpl w:val="1C124236"/>
    <w:lvl w:ilvl="0" w:tplc="FFB6A24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02"/>
    <w:rsid w:val="000B4A76"/>
    <w:rsid w:val="0015737E"/>
    <w:rsid w:val="00194825"/>
    <w:rsid w:val="00196CD7"/>
    <w:rsid w:val="00211157"/>
    <w:rsid w:val="00243AAD"/>
    <w:rsid w:val="002C7745"/>
    <w:rsid w:val="00340A80"/>
    <w:rsid w:val="00372C0B"/>
    <w:rsid w:val="003B22F4"/>
    <w:rsid w:val="0049306E"/>
    <w:rsid w:val="00510172"/>
    <w:rsid w:val="00665CB3"/>
    <w:rsid w:val="0074449C"/>
    <w:rsid w:val="00766D07"/>
    <w:rsid w:val="00782702"/>
    <w:rsid w:val="00865B70"/>
    <w:rsid w:val="008E7037"/>
    <w:rsid w:val="009628B5"/>
    <w:rsid w:val="009A7C53"/>
    <w:rsid w:val="00A27934"/>
    <w:rsid w:val="00A51EE7"/>
    <w:rsid w:val="00AB2B54"/>
    <w:rsid w:val="00AC76C6"/>
    <w:rsid w:val="00B63C7D"/>
    <w:rsid w:val="00B935C8"/>
    <w:rsid w:val="00BA2758"/>
    <w:rsid w:val="00D76EF9"/>
    <w:rsid w:val="00D83794"/>
    <w:rsid w:val="00D97654"/>
    <w:rsid w:val="00DA1ED8"/>
    <w:rsid w:val="00DD55A0"/>
    <w:rsid w:val="00E063C7"/>
    <w:rsid w:val="00E14869"/>
    <w:rsid w:val="00E21743"/>
    <w:rsid w:val="00E902FC"/>
    <w:rsid w:val="00E953D2"/>
    <w:rsid w:val="00EE1081"/>
    <w:rsid w:val="00F6642D"/>
    <w:rsid w:val="00F721CF"/>
    <w:rsid w:val="00F932D4"/>
    <w:rsid w:val="00F95C7F"/>
    <w:rsid w:val="00FC0618"/>
    <w:rsid w:val="00FC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5C8"/>
    <w:pPr>
      <w:ind w:left="720"/>
      <w:contextualSpacing/>
    </w:pPr>
  </w:style>
  <w:style w:type="table" w:styleId="TableGrid">
    <w:name w:val="Table Grid"/>
    <w:basedOn w:val="TableNormal"/>
    <w:uiPriority w:val="59"/>
    <w:rsid w:val="00782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2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702"/>
  </w:style>
  <w:style w:type="paragraph" w:styleId="Footer">
    <w:name w:val="footer"/>
    <w:basedOn w:val="Normal"/>
    <w:link w:val="FooterChar"/>
    <w:uiPriority w:val="99"/>
    <w:unhideWhenUsed/>
    <w:rsid w:val="00782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702"/>
  </w:style>
  <w:style w:type="paragraph" w:styleId="BalloonText">
    <w:name w:val="Balloon Text"/>
    <w:basedOn w:val="Normal"/>
    <w:link w:val="BalloonTextChar"/>
    <w:uiPriority w:val="99"/>
    <w:semiHidden/>
    <w:unhideWhenUsed/>
    <w:rsid w:val="0078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7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5C8"/>
    <w:pPr>
      <w:ind w:left="720"/>
      <w:contextualSpacing/>
    </w:pPr>
  </w:style>
  <w:style w:type="table" w:styleId="TableGrid">
    <w:name w:val="Table Grid"/>
    <w:basedOn w:val="TableNormal"/>
    <w:uiPriority w:val="59"/>
    <w:rsid w:val="00782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82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702"/>
  </w:style>
  <w:style w:type="paragraph" w:styleId="Footer">
    <w:name w:val="footer"/>
    <w:basedOn w:val="Normal"/>
    <w:link w:val="FooterChar"/>
    <w:uiPriority w:val="99"/>
    <w:unhideWhenUsed/>
    <w:rsid w:val="00782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702"/>
  </w:style>
  <w:style w:type="paragraph" w:styleId="BalloonText">
    <w:name w:val="Balloon Text"/>
    <w:basedOn w:val="Normal"/>
    <w:link w:val="BalloonTextChar"/>
    <w:uiPriority w:val="99"/>
    <w:semiHidden/>
    <w:unhideWhenUsed/>
    <w:rsid w:val="00782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2020-05-14T09:37:00Z</dcterms:created>
  <dcterms:modified xsi:type="dcterms:W3CDTF">2020-05-14T09:37:00Z</dcterms:modified>
</cp:coreProperties>
</file>